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6B" w:rsidRDefault="00EF00F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50DF8E" wp14:editId="0F9D3789">
                <wp:simplePos x="0" y="0"/>
                <wp:positionH relativeFrom="margin">
                  <wp:posOffset>-104775</wp:posOffset>
                </wp:positionH>
                <wp:positionV relativeFrom="paragraph">
                  <wp:posOffset>2262505</wp:posOffset>
                </wp:positionV>
                <wp:extent cx="3307080" cy="179133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791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0F2" w:rsidRPr="00EF00F2" w:rsidRDefault="00EF00F2" w:rsidP="00EF00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EF00F2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Remember that research has shown that only 7% of communication is verbal! Being observant is very important as children may say one thing but their body language &amp; behaviour may signal something different.</w:t>
                            </w:r>
                          </w:p>
                          <w:p w:rsidR="00EF00F2" w:rsidRDefault="00EF00F2" w:rsidP="00EF00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3B2555" w:rsidRPr="00EF00F2" w:rsidRDefault="00EF00F2" w:rsidP="00EF00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EF00F2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Give sufficient time, be patient and insist that children’s’ voices are not only heard but also used to inform our practice.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0DF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178.15pt;width:260.4pt;height:14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" filled="f" stroked="f">
                <v:textbox>
                  <w:txbxContent>
                    <w:p w:rsidR="00EF00F2" w:rsidRPr="00EF00F2" w:rsidRDefault="00EF00F2" w:rsidP="00EF00F2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EF00F2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Remember that research has shown that only 7% of communication is verbal! Being observant is very important as children may say one thing but their body language &amp; behaviour may signal something different.</w:t>
                      </w:r>
                    </w:p>
                    <w:p w:rsidR="00EF00F2" w:rsidRDefault="00EF00F2" w:rsidP="00EF00F2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3B2555" w:rsidRPr="00EF00F2" w:rsidRDefault="00EF00F2" w:rsidP="00EF00F2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EF00F2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Give sufficient time, be patient and insist that children’s’ voices are not only heard but also used to inform our practice.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71D995" wp14:editId="28B4F4A9">
                <wp:simplePos x="0" y="0"/>
                <wp:positionH relativeFrom="margin">
                  <wp:posOffset>-232410</wp:posOffset>
                </wp:positionH>
                <wp:positionV relativeFrom="paragraph">
                  <wp:posOffset>2000794</wp:posOffset>
                </wp:positionV>
                <wp:extent cx="3512820" cy="25146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EF00F2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What to 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27" type="#_x0000_t202" style="position:absolute;margin-left:-18.3pt;margin-top:157.55pt;width:276.6pt;height:19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" filled="f" stroked="f">
                <v:textbox>
                  <w:txbxContent>
                    <w:p w:rsidR="00947A28" w:rsidRPr="00947A28" w:rsidRDefault="00EF00F2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What to do?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108E47" wp14:editId="102F0CBE">
                <wp:simplePos x="0" y="0"/>
                <wp:positionH relativeFrom="column">
                  <wp:posOffset>-203200</wp:posOffset>
                </wp:positionH>
                <wp:positionV relativeFrom="paragraph">
                  <wp:posOffset>4607560</wp:posOffset>
                </wp:positionV>
                <wp:extent cx="3091180" cy="2127885"/>
                <wp:effectExtent l="0" t="0" r="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212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0F2" w:rsidRPr="00EF00F2" w:rsidRDefault="00EF00F2" w:rsidP="00EF00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EF00F2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Do I understand what this child's life is like, what do they do each day? What do they feel about their lives, how would they want things to change?</w:t>
                            </w:r>
                          </w:p>
                          <w:p w:rsidR="00EF00F2" w:rsidRDefault="00EF00F2" w:rsidP="00EF00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EF00F2" w:rsidRPr="00EF00F2" w:rsidRDefault="00EF00F2" w:rsidP="00EF00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EF00F2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Do we effectively capture the voice of the child and their lived experience in assessment, planning and records?</w:t>
                            </w:r>
                          </w:p>
                          <w:p w:rsidR="00EF00F2" w:rsidRDefault="00EF00F2" w:rsidP="00EF00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3B2555" w:rsidRPr="00EF00F2" w:rsidRDefault="00EF00F2" w:rsidP="00EF00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EF00F2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If I have concerns about my own personal safety, have I considered the lev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el of risk for children in this </w:t>
                            </w:r>
                            <w:r w:rsidRPr="00EF00F2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household?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08E47" id="_x0000_s1028" type="#_x0000_t202" style="position:absolute;margin-left:-16pt;margin-top:362.8pt;width:243.4pt;height:16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" filled="f" stroked="f">
                <v:textbox>
                  <w:txbxContent>
                    <w:p w:rsidR="00EF00F2" w:rsidRPr="00EF00F2" w:rsidRDefault="00EF00F2" w:rsidP="00EF00F2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EF00F2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Do I understand what this child's life is like, what do they do each day? What do they feel about their lives, how would they want things to change?</w:t>
                      </w:r>
                    </w:p>
                    <w:p w:rsidR="00EF00F2" w:rsidRDefault="00EF00F2" w:rsidP="00EF00F2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EF00F2" w:rsidRPr="00EF00F2" w:rsidRDefault="00EF00F2" w:rsidP="00EF00F2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EF00F2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Do we effectively capture the voice of the child and their lived experience in assessment, planning and records?</w:t>
                      </w:r>
                    </w:p>
                    <w:p w:rsidR="00EF00F2" w:rsidRDefault="00EF00F2" w:rsidP="00EF00F2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3B2555" w:rsidRPr="00EF00F2" w:rsidRDefault="00EF00F2" w:rsidP="00EF00F2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EF00F2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If I have concerns about my own personal safety, have I considered the lev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 xml:space="preserve">el of risk for children in this </w:t>
                      </w:r>
                      <w:r w:rsidRPr="00EF00F2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household?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71D995" wp14:editId="28B4F4A9">
                <wp:simplePos x="0" y="0"/>
                <wp:positionH relativeFrom="margin">
                  <wp:posOffset>-221252</wp:posOffset>
                </wp:positionH>
                <wp:positionV relativeFrom="paragraph">
                  <wp:posOffset>4321629</wp:posOffset>
                </wp:positionV>
                <wp:extent cx="3169920" cy="2362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EF00F2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29" type="#_x0000_t202" style="position:absolute;margin-left:-17.4pt;margin-top:340.3pt;width:249.6pt;height:18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" filled="f" stroked="f">
                <v:textbox>
                  <w:txbxContent>
                    <w:p w:rsidR="00947A28" w:rsidRPr="00947A28" w:rsidRDefault="00EF00F2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Questions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30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A73EF4" wp14:editId="0826CA58">
                <wp:simplePos x="0" y="0"/>
                <wp:positionH relativeFrom="column">
                  <wp:posOffset>3313158</wp:posOffset>
                </wp:positionH>
                <wp:positionV relativeFrom="paragraph">
                  <wp:posOffset>4706257</wp:posOffset>
                </wp:positionV>
                <wp:extent cx="3124200" cy="1556385"/>
                <wp:effectExtent l="0" t="0" r="0" b="57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55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008" w:rsidRPr="002D3008" w:rsidRDefault="002D3008" w:rsidP="002D3008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2D3008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Observe interactions between children &amp; parents/carers.? What is your hypothesis about their behaviour?</w:t>
                            </w:r>
                          </w:p>
                          <w:p w:rsidR="002D3008" w:rsidRPr="002D3008" w:rsidRDefault="002D3008" w:rsidP="002D3008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2D3008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Encourage children to participate in meetings, including Child Protection Conferences. They can do this directly by attending or by putting something in writing, drawing a picture or asking someone to speak on their behalf.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3EF4" id="Text Box 3" o:spid="_x0000_s1030" type="#_x0000_t202" style="position:absolute;margin-left:260.9pt;margin-top:370.55pt;width:246pt;height:122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" filled="f" stroked="f">
                <v:textbox>
                  <w:txbxContent>
                    <w:p w:rsidR="002D3008" w:rsidRPr="002D3008" w:rsidRDefault="002D3008" w:rsidP="002D3008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2D3008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Observe interactions between children &amp; parents/carers.? What is your hypothesis about their behaviour?</w:t>
                      </w:r>
                    </w:p>
                    <w:p w:rsidR="002D3008" w:rsidRPr="002D3008" w:rsidRDefault="002D3008" w:rsidP="002D3008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2D3008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Encourage children to participate in meetings, including Child Protection Conferences. They can do this directly by attending or by putting something in writing, drawing a picture or asking someone to speak on their behalf.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30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71D995" wp14:editId="28B4F4A9">
                <wp:simplePos x="0" y="0"/>
                <wp:positionH relativeFrom="margin">
                  <wp:posOffset>3243580</wp:posOffset>
                </wp:positionH>
                <wp:positionV relativeFrom="paragraph">
                  <wp:posOffset>4307205</wp:posOffset>
                </wp:positionV>
                <wp:extent cx="3284220" cy="25908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2D3008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1" type="#_x0000_t202" style="position:absolute;margin-left:255.4pt;margin-top:339.15pt;width:258.6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" filled="f" stroked="f">
                <v:textbox>
                  <w:txbxContent>
                    <w:p w:rsidR="00947A28" w:rsidRPr="00947A28" w:rsidRDefault="002D3008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30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7460AE" wp14:editId="21ADBD18">
                <wp:simplePos x="0" y="0"/>
                <wp:positionH relativeFrom="page">
                  <wp:posOffset>7315200</wp:posOffset>
                </wp:positionH>
                <wp:positionV relativeFrom="paragraph">
                  <wp:posOffset>4504690</wp:posOffset>
                </wp:positionV>
                <wp:extent cx="3080385" cy="181737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1817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008" w:rsidRPr="002D3008" w:rsidRDefault="002D3008" w:rsidP="002D3008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2D3008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Even if children are too young to speak it is still essential to convey a sense of what life is like for them. Describe their presentation; how others interact with them and how they respond; comment on whether you consider they are functioning at a developmentally appropriate level</w:t>
                            </w:r>
                          </w:p>
                          <w:p w:rsidR="003B2555" w:rsidRPr="002D3008" w:rsidRDefault="002D3008" w:rsidP="002D3008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Include the views of other </w:t>
                            </w:r>
                            <w:r w:rsidRPr="002D3008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significant people in the child’s life who may have contributions to make about the child’s experiences, e.g. grandparen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ts, aunts, uncles &amp; neighbours.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60AE" id="Text Box 4" o:spid="_x0000_s1032" type="#_x0000_t202" style="position:absolute;margin-left:8in;margin-top:354.7pt;width:242.55pt;height:143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" filled="f" stroked="f">
                <v:textbox>
                  <w:txbxContent>
                    <w:p w:rsidR="002D3008" w:rsidRPr="002D3008" w:rsidRDefault="002D3008" w:rsidP="002D3008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2D3008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Even if children are too young to speak it is still essential to convey a sense of what life is like for them. Describe their presentation; how others interact with them and how they respond; comment on whether you consider they are functioning at a developmentally appropriate level</w:t>
                      </w:r>
                    </w:p>
                    <w:p w:rsidR="003B2555" w:rsidRPr="002D3008" w:rsidRDefault="002D3008" w:rsidP="002D3008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 xml:space="preserve">Include the views of other </w:t>
                      </w:r>
                      <w:r w:rsidRPr="002D3008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significant people in the child’s life who may have contributions to make about the child’s experiences, e.g. grandparen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ts, aunts, uncles &amp; neighbours.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D30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71D995" wp14:editId="28B4F4A9">
                <wp:simplePos x="0" y="0"/>
                <wp:positionH relativeFrom="margin">
                  <wp:posOffset>6761480</wp:posOffset>
                </wp:positionH>
                <wp:positionV relativeFrom="paragraph">
                  <wp:posOffset>4259308</wp:posOffset>
                </wp:positionV>
                <wp:extent cx="3192780" cy="243840"/>
                <wp:effectExtent l="0" t="0" r="0" b="38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2D3008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3" type="#_x0000_t202" style="position:absolute;margin-left:532.4pt;margin-top:335.4pt;width:251.4pt;height:19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" filled="f" stroked="f">
                <v:textbox>
                  <w:txbxContent>
                    <w:p w:rsidR="00947A28" w:rsidRPr="00947A28" w:rsidRDefault="002D3008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2B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0F3B72" wp14:editId="1C68308D">
                <wp:simplePos x="0" y="0"/>
                <wp:positionH relativeFrom="margin">
                  <wp:posOffset>6480810</wp:posOffset>
                </wp:positionH>
                <wp:positionV relativeFrom="paragraph">
                  <wp:posOffset>2218690</wp:posOffset>
                </wp:positionV>
                <wp:extent cx="3375660" cy="17526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B45" w:rsidRPr="00F22B45" w:rsidRDefault="00F22B45" w:rsidP="00F22B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F22B45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Children must be seen alone. They may not be able to talk openly about their experiences in presence of a parent/carer</w:t>
                            </w:r>
                          </w:p>
                          <w:p w:rsidR="00F22B45" w:rsidRPr="00F22B45" w:rsidRDefault="00F22B45" w:rsidP="00F22B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F22B45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Children may feel less inhibited about speaking if they are in a safe, neutral setting</w:t>
                            </w:r>
                          </w:p>
                          <w:p w:rsidR="00F22B45" w:rsidRPr="00F22B45" w:rsidRDefault="00F22B45" w:rsidP="00F22B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F22B45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Talk to children about their lives, their likes &amp; dislikes, hopes &amp; dreams, worries &amp; fears. There are a variety of ways of gaining their views through techniques such as ‘Three Houses’.</w:t>
                            </w:r>
                          </w:p>
                          <w:p w:rsidR="00947A28" w:rsidRPr="00F22B45" w:rsidRDefault="00F22B45" w:rsidP="00F22B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F22B45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Record what children say in direct quotes (e.g. ‘I</w:t>
                            </w:r>
                            <w:r w:rsidR="002D3008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feel sad/happy/worried when…).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3B72" id="Text Box 5" o:spid="_x0000_s1034" type="#_x0000_t202" style="position:absolute;margin-left:510.3pt;margin-top:174.7pt;width:265.8pt;height:13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" filled="f" stroked="f">
                <v:textbox>
                  <w:txbxContent>
                    <w:p w:rsidR="00F22B45" w:rsidRPr="00F22B45" w:rsidRDefault="00F22B45" w:rsidP="00F22B45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F22B45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Children must be seen alone. They may not be able to talk openly about their experiences in presence of a parent/carer</w:t>
                      </w:r>
                    </w:p>
                    <w:p w:rsidR="00F22B45" w:rsidRPr="00F22B45" w:rsidRDefault="00F22B45" w:rsidP="00F22B45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F22B45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Children may feel less inhibited about speaking if they are in a safe, neutral setting</w:t>
                      </w:r>
                    </w:p>
                    <w:p w:rsidR="00F22B45" w:rsidRPr="00F22B45" w:rsidRDefault="00F22B45" w:rsidP="00F22B45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F22B45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Talk to children about their lives, their likes &amp; dislikes, hopes &amp; dreams, worries &amp; fears. There are a variety of ways of gaining their views through techniques such as ‘Three Houses’.</w:t>
                      </w:r>
                    </w:p>
                    <w:p w:rsidR="00947A28" w:rsidRPr="00F22B45" w:rsidRDefault="00F22B45" w:rsidP="00F22B45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F22B45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Record what children say in direct quotes (e.g. ‘I</w:t>
                      </w:r>
                      <w:r w:rsidR="002D3008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 xml:space="preserve"> feel sad/happy/worried when…).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2B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71D995" wp14:editId="28B4F4A9">
                <wp:simplePos x="0" y="0"/>
                <wp:positionH relativeFrom="margin">
                  <wp:posOffset>6388554</wp:posOffset>
                </wp:positionH>
                <wp:positionV relativeFrom="paragraph">
                  <wp:posOffset>1988820</wp:posOffset>
                </wp:positionV>
                <wp:extent cx="3558540" cy="2362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F22B45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5" type="#_x0000_t202" style="position:absolute;margin-left:503.05pt;margin-top:156.6pt;width:280.2pt;height:18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" filled="f" stroked="f">
                <v:textbox>
                  <w:txbxContent>
                    <w:p w:rsidR="00947A28" w:rsidRPr="00947A28" w:rsidRDefault="00F22B45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2B45">
        <w:rPr>
          <w:noProof/>
          <w:lang w:eastAsia="en-GB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align>right</wp:align>
            </wp:positionH>
            <wp:positionV relativeFrom="page">
              <wp:posOffset>-51345</wp:posOffset>
            </wp:positionV>
            <wp:extent cx="10692130" cy="7559040"/>
            <wp:effectExtent l="0" t="0" r="0" b="3810"/>
            <wp:wrapNone/>
            <wp:docPr id="15" name="Picture 15" descr="7Minute-Briefing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32875109" descr="7Minute-Briefing Templa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98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EC2E60" wp14:editId="11BBECA6">
                <wp:simplePos x="0" y="0"/>
                <wp:positionH relativeFrom="margin">
                  <wp:posOffset>6480810</wp:posOffset>
                </wp:positionH>
                <wp:positionV relativeFrom="paragraph">
                  <wp:posOffset>85090</wp:posOffset>
                </wp:positionV>
                <wp:extent cx="3383280" cy="157289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57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98D" w:rsidRPr="0085198D" w:rsidRDefault="0085198D" w:rsidP="008519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5198D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 legal duty exists to listen to the wishes &amp; feelings</w:t>
                            </w:r>
                          </w:p>
                          <w:p w:rsidR="0085198D" w:rsidRPr="0085198D" w:rsidRDefault="0085198D" w:rsidP="008519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5198D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of</w:t>
                            </w:r>
                            <w:proofErr w:type="gramEnd"/>
                            <w:r w:rsidRPr="0085198D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all children, including children in care.</w:t>
                            </w:r>
                          </w:p>
                          <w:p w:rsidR="0085198D" w:rsidRDefault="0085198D" w:rsidP="008519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85198D" w:rsidRPr="0085198D" w:rsidRDefault="0085198D" w:rsidP="008519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5198D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The UN Convention on the Rights of a Child states</w:t>
                            </w:r>
                          </w:p>
                          <w:p w:rsidR="0085198D" w:rsidRPr="0085198D" w:rsidRDefault="0085198D" w:rsidP="008519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5198D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that</w:t>
                            </w:r>
                            <w:proofErr w:type="gramEnd"/>
                            <w:r w:rsidRPr="0085198D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it’s a child’s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right to be heard &amp; taken into </w:t>
                            </w:r>
                            <w:r w:rsidRPr="0085198D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account</w:t>
                            </w:r>
                          </w:p>
                          <w:p w:rsidR="0085198D" w:rsidRDefault="0085198D" w:rsidP="008519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947A28" w:rsidRPr="0085198D" w:rsidRDefault="0085198D" w:rsidP="008519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5198D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The Voice of the Child is part of Ofsted inspections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2E60" id="Text Box 6" o:spid="_x0000_s1036" type="#_x0000_t202" style="position:absolute;margin-left:510.3pt;margin-top:6.7pt;width:266.4pt;height:123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" filled="f" stroked="f">
                <v:textbox>
                  <w:txbxContent>
                    <w:p w:rsidR="0085198D" w:rsidRPr="0085198D" w:rsidRDefault="0085198D" w:rsidP="0085198D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5198D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A legal duty exists to listen to the wishes &amp; feelings</w:t>
                      </w:r>
                    </w:p>
                    <w:p w:rsidR="0085198D" w:rsidRPr="0085198D" w:rsidRDefault="0085198D" w:rsidP="0085198D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proofErr w:type="gramStart"/>
                      <w:r w:rsidRPr="0085198D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of</w:t>
                      </w:r>
                      <w:proofErr w:type="gramEnd"/>
                      <w:r w:rsidRPr="0085198D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 xml:space="preserve"> all children, including children in care.</w:t>
                      </w:r>
                    </w:p>
                    <w:p w:rsidR="0085198D" w:rsidRDefault="0085198D" w:rsidP="0085198D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85198D" w:rsidRPr="0085198D" w:rsidRDefault="0085198D" w:rsidP="0085198D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5198D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The UN Convention on the Rights of a Child states</w:t>
                      </w:r>
                    </w:p>
                    <w:p w:rsidR="0085198D" w:rsidRPr="0085198D" w:rsidRDefault="0085198D" w:rsidP="0085198D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proofErr w:type="gramStart"/>
                      <w:r w:rsidRPr="0085198D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that</w:t>
                      </w:r>
                      <w:proofErr w:type="gramEnd"/>
                      <w:r w:rsidRPr="0085198D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 xml:space="preserve"> it’s a child’s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 xml:space="preserve"> right to be heard &amp; taken into </w:t>
                      </w:r>
                      <w:r w:rsidRPr="0085198D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account</w:t>
                      </w:r>
                    </w:p>
                    <w:p w:rsidR="0085198D" w:rsidRDefault="0085198D" w:rsidP="0085198D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947A28" w:rsidRPr="0085198D" w:rsidRDefault="0085198D" w:rsidP="0085198D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5198D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The Voice of the Child is part of Ofsted inspections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198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101600</wp:posOffset>
                </wp:positionV>
                <wp:extent cx="3423285" cy="148018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480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98D" w:rsidRPr="0085198D" w:rsidRDefault="0085198D" w:rsidP="008519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5198D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This is a phrase used to describe the real involvement of children and young people.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198D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It does not only refer to what children say directly, although it is essential this is heard,</w:t>
                            </w:r>
                          </w:p>
                          <w:p w:rsidR="0085198D" w:rsidRPr="0085198D" w:rsidRDefault="0085198D" w:rsidP="008519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5198D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but</w:t>
                            </w:r>
                            <w:proofErr w:type="gramEnd"/>
                            <w:r w:rsidRPr="0085198D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it refers to many other aspects of their pres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entation. It means seeing their </w:t>
                            </w:r>
                            <w:r w:rsidRPr="0085198D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experiences from their point of view and taking into account the child’s daily lived</w:t>
                            </w:r>
                          </w:p>
                          <w:p w:rsidR="003B2555" w:rsidRPr="0085198D" w:rsidRDefault="0085198D" w:rsidP="008519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5198D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experience</w:t>
                            </w:r>
                            <w:proofErr w:type="gramEnd"/>
                            <w:r w:rsidRPr="0085198D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. The phrase means more than simpl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y seeking their views; is about </w:t>
                            </w:r>
                            <w:r w:rsidRPr="0085198D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enabling them to take as active a role as possible in decision making</w:t>
                            </w:r>
                            <w:r w:rsidRPr="0085198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1.25pt;margin-top:8pt;width:269.55pt;height:11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" filled="f" stroked="f">
                <v:textbox>
                  <w:txbxContent>
                    <w:p w:rsidR="0085198D" w:rsidRPr="0085198D" w:rsidRDefault="0085198D" w:rsidP="0085198D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5198D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This is a phrase used to describe the real involvement of children and young people.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85198D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It does not only refer to what children say directly, although it is essential this is heard,</w:t>
                      </w:r>
                    </w:p>
                    <w:p w:rsidR="0085198D" w:rsidRPr="0085198D" w:rsidRDefault="0085198D" w:rsidP="0085198D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proofErr w:type="gramStart"/>
                      <w:r w:rsidRPr="0085198D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but</w:t>
                      </w:r>
                      <w:proofErr w:type="gramEnd"/>
                      <w:r w:rsidRPr="0085198D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 xml:space="preserve"> it refers to many other aspects of their pres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 xml:space="preserve">entation. It means seeing their </w:t>
                      </w:r>
                      <w:r w:rsidRPr="0085198D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experiences from their point of view and taking into account the child’s daily lived</w:t>
                      </w:r>
                    </w:p>
                    <w:p w:rsidR="003B2555" w:rsidRPr="0085198D" w:rsidRDefault="0085198D" w:rsidP="0085198D">
                      <w:pPr>
                        <w:spacing w:after="0" w:line="240" w:lineRule="auto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proofErr w:type="gramStart"/>
                      <w:r w:rsidRPr="0085198D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experience</w:t>
                      </w:r>
                      <w:proofErr w:type="gramEnd"/>
                      <w:r w:rsidRPr="0085198D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. The phrase means more than simpl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 xml:space="preserve">y seeking their views; is about </w:t>
                      </w:r>
                      <w:r w:rsidRPr="0085198D"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enabling them to take as active a role as possible in decision making</w:t>
                      </w:r>
                      <w:r w:rsidRPr="0085198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0E9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63E3CE" wp14:editId="3526FDEC">
                <wp:simplePos x="0" y="0"/>
                <wp:positionH relativeFrom="margin">
                  <wp:posOffset>6342380</wp:posOffset>
                </wp:positionH>
                <wp:positionV relativeFrom="page">
                  <wp:posOffset>325120</wp:posOffset>
                </wp:positionV>
                <wp:extent cx="3642360" cy="23241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85198D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What is the legal context?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E3CE" id="_x0000_s1038" type="#_x0000_t202" style="position:absolute;margin-left:499.4pt;margin-top:25.6pt;width:286.8pt;height:18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" filled="f" stroked="f">
                <v:textbox>
                  <w:txbxContent>
                    <w:p w:rsidR="00947A28" w:rsidRPr="00947A28" w:rsidRDefault="0085198D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What is the legal context?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60E9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E49FAF" wp14:editId="38CEB885">
                <wp:simplePos x="0" y="0"/>
                <wp:positionH relativeFrom="margin">
                  <wp:posOffset>-200660</wp:posOffset>
                </wp:positionH>
                <wp:positionV relativeFrom="page">
                  <wp:posOffset>391276</wp:posOffset>
                </wp:positionV>
                <wp:extent cx="3497580" cy="2667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85198D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What is “Voice of the Child”?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9FAF" id="_x0000_s1039" type="#_x0000_t202" style="position:absolute;margin-left:-15.8pt;margin-top:30.8pt;width:275.4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" filled="f" stroked="f">
                <v:textbox>
                  <w:txbxContent>
                    <w:p w:rsidR="00947A28" w:rsidRPr="00947A28" w:rsidRDefault="0085198D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What is “Voice of the Child”?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55090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3571875</wp:posOffset>
            </wp:positionH>
            <wp:positionV relativeFrom="margin">
              <wp:posOffset>-175895</wp:posOffset>
            </wp:positionV>
            <wp:extent cx="133477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271" y="21319"/>
                <wp:lineTo x="2127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BSCP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090"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4933950</wp:posOffset>
            </wp:positionH>
            <wp:positionV relativeFrom="paragraph">
              <wp:posOffset>0</wp:posOffset>
            </wp:positionV>
            <wp:extent cx="1134110" cy="523875"/>
            <wp:effectExtent l="0" t="0" r="8890" b="9525"/>
            <wp:wrapTight wrapText="bothSides">
              <wp:wrapPolygon edited="0">
                <wp:start x="0" y="0"/>
                <wp:lineTo x="363" y="21207"/>
                <wp:lineTo x="20681" y="21207"/>
                <wp:lineTo x="21406" y="18065"/>
                <wp:lineTo x="21406" y="4713"/>
                <wp:lineTo x="20318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BSAB Logo 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B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2F6AB0" wp14:editId="211CC526">
                <wp:simplePos x="0" y="0"/>
                <wp:positionH relativeFrom="margin">
                  <wp:align>center</wp:align>
                </wp:positionH>
                <wp:positionV relativeFrom="paragraph">
                  <wp:posOffset>952500</wp:posOffset>
                </wp:positionV>
                <wp:extent cx="2910840" cy="78486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FD" w:rsidRPr="00E13BFD" w:rsidRDefault="0085198D" w:rsidP="00E13BFD">
                            <w:pPr>
                              <w:jc w:val="center"/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Voice of the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6AB0" id="_x0000_s1040" type="#_x0000_t202" style="position:absolute;margin-left:0;margin-top:75pt;width:229.2pt;height:61.8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" filled="f" stroked="f">
                <v:textbox>
                  <w:txbxContent>
                    <w:p w:rsidR="00E13BFD" w:rsidRPr="00E13BFD" w:rsidRDefault="0085198D" w:rsidP="00E13BFD">
                      <w:pPr>
                        <w:jc w:val="center"/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>Voice of the Child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2436B" w:rsidSect="00487595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210" w:right="765" w:bottom="210" w:left="765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AD" w:rsidRDefault="00F21FAD" w:rsidP="0007616E">
      <w:pPr>
        <w:spacing w:after="0" w:line="240" w:lineRule="auto"/>
      </w:pPr>
      <w:r>
        <w:separator/>
      </w:r>
    </w:p>
  </w:endnote>
  <w:endnote w:type="continuationSeparator" w:id="0">
    <w:p w:rsidR="00F21FAD" w:rsidRDefault="00F21FAD" w:rsidP="0007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28" w:rsidRPr="00947A28" w:rsidRDefault="00947A28" w:rsidP="00947A28">
    <w:pPr>
      <w:pStyle w:val="Footer"/>
      <w:jc w:val="center"/>
      <w:rPr>
        <w:color w:val="FFFFFF" w:themeColor="background1"/>
      </w:rPr>
    </w:pPr>
    <w:r w:rsidRPr="00947A28">
      <w:rPr>
        <w:color w:val="FFFFFF" w:themeColor="background1"/>
      </w:rPr>
      <w:t>Type footer here…</w:t>
    </w:r>
  </w:p>
  <w:p w:rsidR="00947A28" w:rsidRPr="00947A28" w:rsidRDefault="00947A28" w:rsidP="00947A28">
    <w:pPr>
      <w:pStyle w:val="Footer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AD" w:rsidRDefault="00F21FAD" w:rsidP="0007616E">
      <w:pPr>
        <w:spacing w:after="0" w:line="240" w:lineRule="auto"/>
      </w:pPr>
      <w:r>
        <w:separator/>
      </w:r>
    </w:p>
  </w:footnote>
  <w:footnote w:type="continuationSeparator" w:id="0">
    <w:p w:rsidR="00F21FAD" w:rsidRDefault="00F21FAD" w:rsidP="0007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6E" w:rsidRDefault="006F730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75110" o:spid="_x0000_s2059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7Minute-Briefing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6E" w:rsidRDefault="006F730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75111" o:spid="_x0000_s2060" type="#_x0000_t75" style="position:absolute;margin-left:0;margin-top:0;width:841.9pt;height:595.2pt;z-index:-251656192;mso-position-horizontal:center;mso-position-horizontal-relative:margin;mso-position-vertical:center;mso-position-vertical-relative:margin" o:allowincell="f">
          <v:imagedata r:id="rId1" o:title="7Minute-Briefing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86A4FA16C324508BFCCAB8E9CBE9D7D"/>
      </w:placeholder>
      <w:temporary/>
      <w:showingPlcHdr/>
      <w15:appearance w15:val="hidden"/>
    </w:sdtPr>
    <w:sdtEndPr/>
    <w:sdtContent>
      <w:p w:rsidR="00487595" w:rsidRDefault="00487595">
        <w:pPr>
          <w:pStyle w:val="Header"/>
        </w:pPr>
        <w:r>
          <w:t>[Type here]</w:t>
        </w:r>
      </w:p>
    </w:sdtContent>
  </w:sdt>
  <w:p w:rsidR="0007616E" w:rsidRDefault="000761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6E"/>
    <w:rsid w:val="00002285"/>
    <w:rsid w:val="0007616E"/>
    <w:rsid w:val="001A3103"/>
    <w:rsid w:val="002D3008"/>
    <w:rsid w:val="003473DA"/>
    <w:rsid w:val="003B2555"/>
    <w:rsid w:val="00487595"/>
    <w:rsid w:val="0049667A"/>
    <w:rsid w:val="004C7EE2"/>
    <w:rsid w:val="004E4945"/>
    <w:rsid w:val="00506D4E"/>
    <w:rsid w:val="006F7308"/>
    <w:rsid w:val="00707C2E"/>
    <w:rsid w:val="0085198D"/>
    <w:rsid w:val="00855090"/>
    <w:rsid w:val="0085537D"/>
    <w:rsid w:val="008E7028"/>
    <w:rsid w:val="00912644"/>
    <w:rsid w:val="00947A28"/>
    <w:rsid w:val="00C90413"/>
    <w:rsid w:val="00CA1311"/>
    <w:rsid w:val="00CD0789"/>
    <w:rsid w:val="00D60E93"/>
    <w:rsid w:val="00DC7C48"/>
    <w:rsid w:val="00E13BFD"/>
    <w:rsid w:val="00EF00F2"/>
    <w:rsid w:val="00F21FAD"/>
    <w:rsid w:val="00F22B45"/>
    <w:rsid w:val="00F9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653EBF1F"/>
  <w15:chartTrackingRefBased/>
  <w15:docId w15:val="{38AE1493-5271-4319-9861-010131A8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6E"/>
  </w:style>
  <w:style w:type="paragraph" w:styleId="Footer">
    <w:name w:val="footer"/>
    <w:basedOn w:val="Normal"/>
    <w:link w:val="FooterChar"/>
    <w:uiPriority w:val="99"/>
    <w:unhideWhenUsed/>
    <w:rsid w:val="0007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6A4FA16C324508BFCCAB8E9CBE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9E75-8B98-4AC6-9BCC-BB025D7551B3}"/>
      </w:docPartPr>
      <w:docPartBody>
        <w:p w:rsidR="0029259E" w:rsidRDefault="00937D12" w:rsidP="00937D12">
          <w:pPr>
            <w:pStyle w:val="B86A4FA16C324508BFCCAB8E9CBE9D7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12"/>
    <w:rsid w:val="0029259E"/>
    <w:rsid w:val="002E5880"/>
    <w:rsid w:val="00380A22"/>
    <w:rsid w:val="00600FB4"/>
    <w:rsid w:val="00937D12"/>
    <w:rsid w:val="00E4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6A4FA16C324508BFCCAB8E9CBE9D7D">
    <w:name w:val="B86A4FA16C324508BFCCAB8E9CBE9D7D"/>
    <w:rsid w:val="00937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B8B9E-3355-40E3-8DA5-4E171ECE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Blockwell, Olivia</dc:creator>
  <cp:keywords/>
  <dc:description/>
  <cp:lastModifiedBy>Carl Travis</cp:lastModifiedBy>
  <cp:revision>5</cp:revision>
  <dcterms:created xsi:type="dcterms:W3CDTF">2024-04-11T08:21:00Z</dcterms:created>
  <dcterms:modified xsi:type="dcterms:W3CDTF">2024-04-11T08:40:00Z</dcterms:modified>
</cp:coreProperties>
</file>