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9CFD" w14:textId="68CEAD88" w:rsidR="006001FC" w:rsidRDefault="004F488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0FCD9D1C" wp14:editId="76B6D3BC">
                <wp:simplePos x="0" y="0"/>
                <wp:positionH relativeFrom="margin">
                  <wp:posOffset>-121285</wp:posOffset>
                </wp:positionH>
                <wp:positionV relativeFrom="paragraph">
                  <wp:posOffset>2512423</wp:posOffset>
                </wp:positionV>
                <wp:extent cx="3307080" cy="9740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974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A" w14:textId="426087E7" w:rsidR="003B2555" w:rsidRPr="003B2555" w:rsidRDefault="00A27B94" w:rsidP="007B665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27B94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Practitioners must feel able, and committed, to challenging each other about aspects of plans that they feel are not SMART or trauma informed.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9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197.85pt;width:260.4pt;height:76.7pt;z-index: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cr+AEAAM0DAAAOAAAAZHJzL2Uyb0RvYy54bWysU8tu2zAQvBfoPxC815Idu7EFy0GaNEWB&#10;9AGk/QCaoiyiJJdd0pbcr++SchyjvRXVgVhqydmd2eH6ZrCGHRQGDa7m00nJmXISGu12Nf/+7eHN&#10;krMQhWuEAadqflSB32xev1r3vlIz6MA0ChmBuFD1vuZdjL4qiiA7ZUWYgFeOki2gFZG2uCsaFD2h&#10;W1PMyvJt0QM2HkGqEOjv/Zjkm4zftkrGL20bVGSm5tRbzCvmdZvWYrMW1Q6F77Q8tSH+oQsrtKOi&#10;Z6h7EQXbo/4LymqJEKCNEwm2gLbVUmUOxGZa/sHmqRNeZS4kTvBnmcL/g5WfD0/+K7I4vIOBBphJ&#10;BP8I8kdgDu464XbqFhH6TomGCk+TZEXvQ3W6mqQOVUgg2/4TNDRksY+QgYYWbVKFeDJCpwEcz6Kr&#10;ITJJP6+uyutySSlJudX1vFzlqRSier7tMcQPCixLQc2RhprRxeExxNSNqJ6PpGIOHrQxebDGsZ5A&#10;F7NFvnCRsTqS74y2NV+W6RudkEi+d02+HIU2Y0wFjDuxTkRHynHYDnQwsd9CcyT+CKO/6D1Q0AH+&#10;4qwnb9U8/NwLVJyZj440XE3n82TGvJkvrme0wcvM9jIjnCSomkfOxvAuZgOPXG9J61ZnGV46OfVK&#10;nsnqnPydTHm5z6deXuHmNwAAAP//AwBQSwMEFAAGAAgAAAAhANRmNXbeAAAACwEAAA8AAABkcnMv&#10;ZG93bnJldi54bWxMj8FOwzAQRO9I/IO1lbi1dqABksapEIgriEIrcXPjbRIRr6PYbcLfdzmV26zm&#10;aXamWE+uEyccQutJQ7JQIJAqb1uqNXx9vs4fQYRoyJrOE2r4xQDr8vqqMLn1I33gaRNrwSEUcqOh&#10;ibHPpQxVg86Ehe+R2Dv4wZnI51BLO5iRw10nb5W6l860xB8a0+Nzg9XP5ug0bN8O37uleq9fXNqP&#10;flKSXCa1vplNTysQEad4geGvPleHkjvt/ZFsEJ2GeZIljGq4y9IHEEykKmGxZ7FkS5aF/L+hPAMA&#10;AP//AwBQSwECLQAUAAYACAAAACEAtoM4kv4AAADhAQAAEwAAAAAAAAAAAAAAAAAAAAAAW0NvbnRl&#10;bnRfVHlwZXNdLnhtbFBLAQItABQABgAIAAAAIQA4/SH/1gAAAJQBAAALAAAAAAAAAAAAAAAAAC8B&#10;AABfcmVscy8ucmVsc1BLAQItABQABgAIAAAAIQAC9gcr+AEAAM0DAAAOAAAAAAAAAAAAAAAAAC4C&#10;AABkcnMvZTJvRG9jLnhtbFBLAQItABQABgAIAAAAIQDUZjV23gAAAAsBAAAPAAAAAAAAAAAAAAAA&#10;AFIEAABkcnMvZG93bnJldi54bWxQSwUGAAAAAAQABADzAAAAXQUAAAAA&#10;" filled="f" stroked="f">
                <v:textbox>
                  <w:txbxContent>
                    <w:p w14:paraId="0FCD9D3A" w14:textId="426087E7" w:rsidR="003B2555" w:rsidRPr="003B2555" w:rsidRDefault="00A27B94" w:rsidP="007B6650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27B94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Practitioners must feel able, and committed, to challenging each other about aspects of plans that they feel are not SMART or trauma informed.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5D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0FCD9D12" wp14:editId="10D5F4B9">
                <wp:simplePos x="0" y="0"/>
                <wp:positionH relativeFrom="column">
                  <wp:posOffset>-180975</wp:posOffset>
                </wp:positionH>
                <wp:positionV relativeFrom="paragraph">
                  <wp:posOffset>4727575</wp:posOffset>
                </wp:positionV>
                <wp:extent cx="3040380" cy="12623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9097D" w14:textId="1DB1D7A0" w:rsidR="0020266C" w:rsidRPr="0020266C" w:rsidRDefault="0020266C" w:rsidP="0020266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Has the child’s view been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sought</w:t>
                            </w:r>
                            <w:r w:rsidR="00D71DB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1DBC" w:rsidRPr="00D71DB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and child been involved in creating the plan</w:t>
                            </w:r>
                            <w:r w:rsidR="00101049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71075463" w14:textId="2E3B9A7E" w:rsidR="0020266C" w:rsidRPr="0020266C" w:rsidRDefault="00235D0E" w:rsidP="0020266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35D0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Have the parents co-produced the plan?</w:t>
                            </w:r>
                          </w:p>
                          <w:p w14:paraId="4E821F18" w14:textId="5E73F442" w:rsidR="0020266C" w:rsidRPr="0020266C" w:rsidRDefault="0020266C" w:rsidP="0020266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What if the parents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disagree, either overtly or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covertly?</w:t>
                            </w:r>
                          </w:p>
                          <w:p w14:paraId="11E32641" w14:textId="5DA8B3D3" w:rsidR="0020266C" w:rsidRPr="0020266C" w:rsidRDefault="0020266C" w:rsidP="0020266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Does the plan say how and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when progress will be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evaluated?</w:t>
                            </w:r>
                          </w:p>
                          <w:p w14:paraId="0FCD9D35" w14:textId="48151E99" w:rsidR="003B2555" w:rsidRPr="0020266C" w:rsidRDefault="0020266C" w:rsidP="0020266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Does the plan clearly show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who is responsible for each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66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part?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2" id="_x0000_s1027" type="#_x0000_t202" style="position:absolute;margin-left:-14.25pt;margin-top:372.25pt;width:239.4pt;height:99.4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2T+gEAANUDAAAOAAAAZHJzL2Uyb0RvYy54bWysU11v2yAUfZ+0/4B4X+y4SZdaIVXXrtOk&#10;7kNq9wMIxjEacBmQ2Nmv3wW7abS9VfMD4vpyD/ece1hfD0aTg/RBgWV0PispkVZAo+yO0R9P9+9W&#10;lITIbcM1WMnoUQZ6vXn7Zt27WlbQgW6kJwhiQ907RrsYXV0UQXTS8DADJy0mW/CGRwz9rmg87xHd&#10;6KIqy8uiB984D0KGgH/vxiTdZPy2lSJ+a9sgI9GMYm8xrz6v27QWmzWvd567TompDf6KLgxXFi89&#10;Qd3xyMneq3+gjBIeArRxJsAU0LZKyMwB2czLv9g8dtzJzAXFCe4kU/h/sOLr4dF99yQOH2DAAWYS&#10;wT2A+BmIhduO25288R76TvIGL54nyYrehXoqTVKHOiSQbf8FGhwy30fIQEPrTVIFeRJExwEcT6LL&#10;IRKBPy/KRXmxwpTA3Ly6rFKQ7uD1c7nzIX6SYEjaMOpxqhmeHx5CHI8+H0m3WbhXWufJakt6Rq+W&#10;1TIXnGWMimg8rQyjqzJ9oxUSy4+2ycWRKz3usRdtJ9qJ6cg5DtuBqIbRKtUmFbbQHFEHD6PP8F3g&#10;pgP/m5IePcZo+LXnXlKiP1vU8mq+WCRT5mCxfF9h4M8z2/MMtwKhGI2UjNvbmI08Ur5BzVuV1Xjp&#10;ZGoZvZP1nHyezHke51Mvr3HzBwAA//8DAFBLAwQUAAYACAAAACEAO2vBLN8AAAALAQAADwAAAGRy&#10;cy9kb3ducmV2LnhtbEyPTU/DMAyG70j8h8hI3LaENYWtNJ0QiCuI8SFxyxqvrWicqsnW8u8xJ7jZ&#10;8qPXz1tuZ9+LE46xC2TgaqlAINXBddQYeHt9XKxBxGTJ2T4QGvjGCNvq/Ky0hQsTveBplxrBIRQL&#10;a6BNaSikjHWL3sZlGJD4dgijt4nXsZFutBOH+16ulLqW3nbEH1o74H2L9dfu6A28Px0+P7R6bh58&#10;PkxhVpL8RhpzeTHf3YJIOKc/GH71WR0qdtqHI7koegOL1Tpn1MCN1jwwoXOVgdgb2OgsA1mV8n+H&#10;6gcAAP//AwBQSwECLQAUAAYACAAAACEAtoM4kv4AAADhAQAAEwAAAAAAAAAAAAAAAAAAAAAAW0Nv&#10;bnRlbnRfVHlwZXNdLnhtbFBLAQItABQABgAIAAAAIQA4/SH/1gAAAJQBAAALAAAAAAAAAAAAAAAA&#10;AC8BAABfcmVscy8ucmVsc1BLAQItABQABgAIAAAAIQAym52T+gEAANUDAAAOAAAAAAAAAAAAAAAA&#10;AC4CAABkcnMvZTJvRG9jLnhtbFBLAQItABQABgAIAAAAIQA7a8Es3wAAAAsBAAAPAAAAAAAAAAAA&#10;AAAAAFQEAABkcnMvZG93bnJldi54bWxQSwUGAAAAAAQABADzAAAAYAUAAAAA&#10;" filled="f" stroked="f">
                <v:textbox>
                  <w:txbxContent>
                    <w:p w14:paraId="46F9097D" w14:textId="1DB1D7A0" w:rsidR="0020266C" w:rsidRPr="0020266C" w:rsidRDefault="0020266C" w:rsidP="0020266C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Has the child’s view been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sought</w:t>
                      </w:r>
                      <w:r w:rsidR="00D71DB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D71DBC" w:rsidRPr="00D71DB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and child been involved in creating the plan</w:t>
                      </w:r>
                      <w:r w:rsidR="00101049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?</w:t>
                      </w:r>
                    </w:p>
                    <w:p w14:paraId="71075463" w14:textId="2E3B9A7E" w:rsidR="0020266C" w:rsidRPr="0020266C" w:rsidRDefault="00235D0E" w:rsidP="0020266C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35D0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Have the parents co-produced the plan?</w:t>
                      </w:r>
                    </w:p>
                    <w:p w14:paraId="4E821F18" w14:textId="5E73F442" w:rsidR="0020266C" w:rsidRPr="0020266C" w:rsidRDefault="0020266C" w:rsidP="0020266C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What if the parents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disagree, either overtly or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covertly?</w:t>
                      </w:r>
                    </w:p>
                    <w:p w14:paraId="11E32641" w14:textId="5DA8B3D3" w:rsidR="0020266C" w:rsidRPr="0020266C" w:rsidRDefault="0020266C" w:rsidP="0020266C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Does the plan say how and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when progress will be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evaluated?</w:t>
                      </w:r>
                    </w:p>
                    <w:p w14:paraId="0FCD9D35" w14:textId="48151E99" w:rsidR="003B2555" w:rsidRPr="0020266C" w:rsidRDefault="0020266C" w:rsidP="0020266C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Does the plan clearly show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who is responsible for each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0266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part?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75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FCD9D0A" wp14:editId="5F8B788F">
                <wp:simplePos x="0" y="0"/>
                <wp:positionH relativeFrom="margin">
                  <wp:posOffset>6785610</wp:posOffset>
                </wp:positionH>
                <wp:positionV relativeFrom="paragraph">
                  <wp:posOffset>4445000</wp:posOffset>
                </wp:positionV>
                <wp:extent cx="3341370" cy="2187575"/>
                <wp:effectExtent l="0" t="0" r="0" b="31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218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F8FF7" w14:textId="77777777" w:rsidR="009259C1" w:rsidRPr="00A0175F" w:rsidRDefault="009259C1" w:rsidP="009259C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A0175F"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Agreed</w:t>
                            </w:r>
                          </w:p>
                          <w:p w14:paraId="4B6AE244" w14:textId="5A42475A" w:rsidR="009259C1" w:rsidRPr="00A0175F" w:rsidRDefault="009259C1" w:rsidP="009259C1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Plans are most likely to succeed, and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actions achieved when agreed by</w:t>
                            </w:r>
                            <w:r w:rsidR="004B0E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and co-produced</w:t>
                            </w:r>
                            <w:r w:rsidR="00423757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by </w:t>
                            </w: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children, parents or carers &amp;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practitioners; making people feel that</w:t>
                            </w:r>
                          </w:p>
                          <w:p w14:paraId="26A0427A" w14:textId="11EA8C2F" w:rsidR="009259C1" w:rsidRPr="009259C1" w:rsidRDefault="009259C1" w:rsidP="004B03B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they are part of and take ownership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of</w:t>
                            </w:r>
                            <w:r w:rsidRPr="00A0175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the plan.</w:t>
                            </w:r>
                          </w:p>
                          <w:p w14:paraId="7727FB93" w14:textId="233AECEF" w:rsidR="004B03B0" w:rsidRPr="009259C1" w:rsidRDefault="004B03B0" w:rsidP="004B03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9259C1"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Realistic</w:t>
                            </w:r>
                          </w:p>
                          <w:p w14:paraId="7A514EEB" w14:textId="1623F832" w:rsidR="004B03B0" w:rsidRPr="004B03B0" w:rsidRDefault="004B03B0" w:rsidP="004B03B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Plans should be realistic and based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upon our knowledge and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understanding of the family, parental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capacity to change and the specific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developmental needs of the child or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young person. For example, it would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not be realistic (or indeed safe) to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expect a parent with long term alcohol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misuse issues to</w:t>
                            </w:r>
                          </w:p>
                          <w:p w14:paraId="1C4D7BAB" w14:textId="77777777" w:rsidR="004B03B0" w:rsidRPr="004B03B0" w:rsidRDefault="004B03B0" w:rsidP="004B03B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suddenly stop drinking</w:t>
                            </w:r>
                          </w:p>
                          <w:p w14:paraId="638E10FB" w14:textId="77777777" w:rsidR="004B03B0" w:rsidRPr="009259C1" w:rsidRDefault="004B03B0" w:rsidP="004B03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9259C1"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Timely</w:t>
                            </w:r>
                          </w:p>
                          <w:p w14:paraId="1C47C742" w14:textId="6B159FF7" w:rsidR="00DF25CB" w:rsidRDefault="004B03B0" w:rsidP="004B03B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All aspects of plans should contain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realistic timescales with some being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broken down into stages to make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them more achievable. This will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enable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everyone to be clear what is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expected of them and by when, as</w:t>
                            </w:r>
                            <w:r w:rsidR="00BC13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well as allowing progress</w:t>
                            </w:r>
                            <w:r w:rsidR="00BC13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03B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to be monitored.</w:t>
                            </w:r>
                          </w:p>
                          <w:p w14:paraId="10565CC0" w14:textId="77777777" w:rsidR="00BC13A4" w:rsidRPr="004B03B0" w:rsidRDefault="00BC13A4" w:rsidP="004B03B0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A" id="Text Box 4" o:spid="_x0000_s1028" type="#_x0000_t202" style="position:absolute;margin-left:534.3pt;margin-top:350pt;width:263.1pt;height:172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AW/QEAANUDAAAOAAAAZHJzL2Uyb0RvYy54bWysU9uO2yAQfa/Uf0C8N7ZzabJWyGq7260q&#10;bS/Sbj+AYByjAkOBxE6/vgPOZqP2bVU/IGA8Z+acOayvB6PJQfqgwDJaTUpKpBXQKLtj9MfT/bsV&#10;JSFy23ANVjJ6lIFeb96+WfeullPoQDfSEwSxoe4do12Mri6KIDppeJiAkxaDLXjDIx79rmg87xHd&#10;6GJalu+LHnzjPAgZAt7ejUG6yfhtK0X81rZBRqIZxd5iXn1et2ktNmte7zx3nRKnNvgrujBcWSx6&#10;hrrjkZO9V/9AGSU8BGjjRIApoG2VkJkDsqnKv9g8dtzJzAXFCe4sU/h/sOLr4dF99yQOH2DAAWYS&#10;wT2A+BmIhduO25288R76TvIGC1dJsqJ3oT6lJqlDHRLItv8CDQ6Z7yNkoKH1JqmCPAmi4wCOZ9Hl&#10;EInAy9lsXs2WGBIYm1ar5WK5yDV4/ZzufIifJBiSNox6nGqG54eHEFM7vH7+JVWzcK+0zpPVlvSM&#10;Xi2mi5xwETEqovG0MoyuyvSNVkgsP9omJ0eu9LjHAtqeaCemI+c4bAeiGkbnKTepsIXmiDp4GH2G&#10;7wI3HfjflPToMUbDrz33khL92aKWV9V8nkyZD/PFcooHfxnZXka4FQjFaKRk3N7GbOSR8g1q3qqs&#10;xksnp5bRO1mkk8+TOS/P+a+X17j5AwAA//8DAFBLAwQUAAYACAAAACEAVdfYFt8AAAAOAQAADwAA&#10;AGRycy9kb3ducmV2LnhtbEyPzU7DMBCE70h9B2srcaM2VRLaEKeqQFxBlB+Jmxtvk4h4HcVuE96e&#10;zQmOoxnNfFPsJteJCw6h9aThdqVAIFXetlRreH97utmACNGQNZ0n1PCDAXbl4qowufUjveLlEGvB&#10;JRRyo6GJsc+lDFWDzoSV75HYO/nBmchyqKUdzMjlrpNrpTLpTEu80JgeHxqsvg9np+Hj+fT1maiX&#10;+tGl/egnJcltpdbXy2l/DyLiFP/CMOMzOpTMdPRnskF0rFW2yTir4U4pfjVH0m3Cd46zmSQpyLKQ&#10;/2+UvwAAAP//AwBQSwECLQAUAAYACAAAACEAtoM4kv4AAADhAQAAEwAAAAAAAAAAAAAAAAAAAAAA&#10;W0NvbnRlbnRfVHlwZXNdLnhtbFBLAQItABQABgAIAAAAIQA4/SH/1gAAAJQBAAALAAAAAAAAAAAA&#10;AAAAAC8BAABfcmVscy8ucmVsc1BLAQItABQABgAIAAAAIQBWFWAW/QEAANUDAAAOAAAAAAAAAAAA&#10;AAAAAC4CAABkcnMvZTJvRG9jLnhtbFBLAQItABQABgAIAAAAIQBV19gW3wAAAA4BAAAPAAAAAAAA&#10;AAAAAAAAAFcEAABkcnMvZG93bnJldi54bWxQSwUGAAAAAAQABADzAAAAYwUAAAAA&#10;" filled="f" stroked="f">
                <v:textbox>
                  <w:txbxContent>
                    <w:p w14:paraId="0EDF8FF7" w14:textId="77777777" w:rsidR="009259C1" w:rsidRPr="00A0175F" w:rsidRDefault="009259C1" w:rsidP="009259C1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A0175F"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  <w:t>Agreed</w:t>
                      </w:r>
                    </w:p>
                    <w:p w14:paraId="4B6AE244" w14:textId="5A42475A" w:rsidR="009259C1" w:rsidRPr="00A0175F" w:rsidRDefault="009259C1" w:rsidP="009259C1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Plans are most likely to succeed, and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actions achieved when agreed by</w:t>
                      </w:r>
                      <w:r w:rsidR="004B0E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and co-produced</w:t>
                      </w:r>
                      <w:r w:rsidR="00423757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by </w:t>
                      </w: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children, parents or carers &amp;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practitioners; making people feel that</w:t>
                      </w:r>
                    </w:p>
                    <w:p w14:paraId="26A0427A" w14:textId="11EA8C2F" w:rsidR="009259C1" w:rsidRPr="009259C1" w:rsidRDefault="009259C1" w:rsidP="004B03B0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they are part of and take ownership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of</w:t>
                      </w:r>
                      <w:r w:rsidRPr="00A0175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the plan.</w:t>
                      </w:r>
                    </w:p>
                    <w:p w14:paraId="7727FB93" w14:textId="233AECEF" w:rsidR="004B03B0" w:rsidRPr="009259C1" w:rsidRDefault="004B03B0" w:rsidP="004B03B0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9259C1"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  <w:t>Realistic</w:t>
                      </w:r>
                    </w:p>
                    <w:p w14:paraId="7A514EEB" w14:textId="1623F832" w:rsidR="004B03B0" w:rsidRPr="004B03B0" w:rsidRDefault="004B03B0" w:rsidP="004B03B0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Plans should be realistic and based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upon our knowledge and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understanding of the family, parental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capacity to change and the specific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developmental needs of the child or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young person. For example, it would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not be realistic (or indeed safe) to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expect a parent with long term alcohol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misuse issues to</w:t>
                      </w:r>
                    </w:p>
                    <w:p w14:paraId="1C4D7BAB" w14:textId="77777777" w:rsidR="004B03B0" w:rsidRPr="004B03B0" w:rsidRDefault="004B03B0" w:rsidP="004B03B0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suddenly stop drinking</w:t>
                      </w:r>
                    </w:p>
                    <w:p w14:paraId="638E10FB" w14:textId="77777777" w:rsidR="004B03B0" w:rsidRPr="009259C1" w:rsidRDefault="004B03B0" w:rsidP="004B03B0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9259C1"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  <w:t>Timely</w:t>
                      </w:r>
                    </w:p>
                    <w:p w14:paraId="1C47C742" w14:textId="6B159FF7" w:rsidR="00DF25CB" w:rsidRDefault="004B03B0" w:rsidP="004B03B0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All aspects of plans should contain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realistic timescales with some being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broken down into stages to make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them more achievable. This will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enable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everyone to be clear what is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expected of them and by when, as</w:t>
                      </w:r>
                      <w:r w:rsidR="00BC13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well as allowing progress</w:t>
                      </w:r>
                      <w:r w:rsidR="00BC13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4B03B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to be monitored.</w:t>
                      </w:r>
                    </w:p>
                    <w:p w14:paraId="10565CC0" w14:textId="77777777" w:rsidR="00BC13A4" w:rsidRPr="004B03B0" w:rsidRDefault="00BC13A4" w:rsidP="004B03B0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375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FCD9D0C" wp14:editId="5AFA4434">
                <wp:simplePos x="0" y="0"/>
                <wp:positionH relativeFrom="margin">
                  <wp:posOffset>6674031</wp:posOffset>
                </wp:positionH>
                <wp:positionV relativeFrom="paragraph">
                  <wp:posOffset>4219031</wp:posOffset>
                </wp:positionV>
                <wp:extent cx="3192780" cy="243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2" w14:textId="729FBC85" w:rsidR="00947A28" w:rsidRPr="00947A28" w:rsidRDefault="00F37DF7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C" id="_x0000_s1029" type="#_x0000_t202" style="position:absolute;margin-left:525.5pt;margin-top:332.2pt;width:251.4pt;height:19.2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95/QEAANQDAAAOAAAAZHJzL2Uyb0RvYy54bWysU9tu2zAMfR+wfxD0vjhxkzUxohRduw4D&#10;ugvQ7QNkWY6FSaImKbGzrx8lu2mwvQ3zg0CK5iHPIbW9GYwmR+mDAsvoYjanRFoBjbJ7Rr9/e3iz&#10;piREbhuuwUpGTzLQm93rV9veVbKEDnQjPUEQG6reMdrF6KqiCKKThocZOGkx2II3PKLr90XjeY/o&#10;RhflfP626ME3zoOQIeDt/Riku4zftlLEL20bZCSaUewt5tPns05nsdvyau+565SY2uD/0IXhymLR&#10;M9Q9j5wcvPoLyijhIUAbZwJMAW2rhMwckM1i/gebp447mbmgOMGdZQr/D1Z8Pj65r57E4R0MOMBM&#10;IrhHED8CsXDXcbuXt95D30neYOFFkqzoXaim1CR1qEICqftP0OCQ+SFCBhpab5IqyJMgOg7gdBZd&#10;DpEIvLxabMrrNYYExsrl1XqZp1Lw6jnb+RA/SDAkGYx6HGpG58fHEFM3vHr+JRWz8KC0zoPVlvSM&#10;blblKidcRIyKuHdaGUbX8/SNm5BIvrdNTo5c6dHGAtpOrBPRkXIc6oGohtFVyk0i1NCcUAYP45rh&#10;s0CjA/+Lkh5XjNHw88C9pER/tCjlZrFEriRmZ7m6LtHxl5H6MsKtQChGIyWjeRfzHo+Ub1HyVmU1&#10;XjqZWsbVySJNa55289LPf708xt1vAAAA//8DAFBLAwQUAAYACAAAACEASCrlf+AAAAANAQAADwAA&#10;AGRycy9kb3ducmV2LnhtbEyPwU7DMBBE70j8g7VI3KjdkoQS4lQViCuItiBxc+NtEjVeR7HbhL9n&#10;e4LjaEez7xWryXXijENoPWmYzxQIpMrblmoNu+3r3RJEiIas6Tyhhh8MsCqvrwqTWz/SB543sRY8&#10;QiE3GpoY+1zKUDXoTJj5HolvBz84EzkOtbSDGXncdXKhVCadaYk/NKbH5war4+bkNHy+Hb6/EvVe&#10;v7i0H/2kJLlHqfXtzbR+AhFxin9luOAzOpTMtPcnskF0nFU6Z5moIcuSBMSlkqb3rLPX8KAWS5Bl&#10;If9blL8AAAD//wMAUEsBAi0AFAAGAAgAAAAhALaDOJL+AAAA4QEAABMAAAAAAAAAAAAAAAAAAAAA&#10;AFtDb250ZW50X1R5cGVzXS54bWxQSwECLQAUAAYACAAAACEAOP0h/9YAAACUAQAACwAAAAAAAAAA&#10;AAAAAAAvAQAAX3JlbHMvLnJlbHNQSwECLQAUAAYACAAAACEALuRfef0BAADUAwAADgAAAAAAAAAA&#10;AAAAAAAuAgAAZHJzL2Uyb0RvYy54bWxQSwECLQAUAAYACAAAACEASCrlf+AAAAANAQAADwAAAAAA&#10;AAAAAAAAAABXBAAAZHJzL2Rvd25yZXYueG1sUEsFBgAAAAAEAAQA8wAAAGQFAAAAAA==&#10;" filled="f" stroked="f">
                <v:textbox>
                  <w:txbxContent>
                    <w:p w14:paraId="0FCD9D32" w14:textId="729FBC85" w:rsidR="00947A28" w:rsidRPr="00947A28" w:rsidRDefault="00F37DF7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59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CD9D16" wp14:editId="4B6600D6">
                <wp:simplePos x="0" y="0"/>
                <wp:positionH relativeFrom="margin">
                  <wp:posOffset>6404610</wp:posOffset>
                </wp:positionH>
                <wp:positionV relativeFrom="paragraph">
                  <wp:posOffset>2197100</wp:posOffset>
                </wp:positionV>
                <wp:extent cx="3526790" cy="164909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64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E60E" w14:textId="77777777" w:rsidR="00D86FF8" w:rsidRPr="00A0175F" w:rsidRDefault="00D86FF8" w:rsidP="00D86FF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A0175F"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Specific</w:t>
                            </w:r>
                          </w:p>
                          <w:p w14:paraId="0D708512" w14:textId="43521311" w:rsidR="00D86FF8" w:rsidRPr="00E77138" w:rsidRDefault="00D86FF8" w:rsidP="00D86FF8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All aspects of the plan should be as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specific as possible – for example, if a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service is identified to meet the need,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the plan should </w:t>
                            </w:r>
                            <w:proofErr w:type="gramStart"/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state:</w:t>
                            </w:r>
                            <w:proofErr w:type="gramEnd"/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when the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service will be provided, how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frequently, what exactly will be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provided, and what the goals of</w:t>
                            </w:r>
                            <w:r w:rsidR="00044880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providing the service are.</w:t>
                            </w:r>
                            <w:r w:rsidR="009259C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59C1" w:rsidRPr="009259C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All aspects of the plan should be as specific as possible. If a service is identified to meet a need, the plan must </w:t>
                            </w:r>
                            <w:proofErr w:type="gramStart"/>
                            <w:r w:rsidR="009259C1" w:rsidRPr="009259C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state:</w:t>
                            </w:r>
                            <w:proofErr w:type="gramEnd"/>
                            <w:r w:rsidR="009259C1" w:rsidRPr="009259C1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who will provide the service or make the referral, when it will start, how often it will occur, what exactly will be delivered, and the goals of the service.</w:t>
                            </w:r>
                          </w:p>
                          <w:p w14:paraId="30ADB212" w14:textId="0FCDFDFD" w:rsidR="00D86FF8" w:rsidRPr="00A0175F" w:rsidRDefault="00A0175F" w:rsidP="00D86FF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A0175F">
                              <w:rPr>
                                <w:b/>
                                <w:bCs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Measurable</w:t>
                            </w:r>
                          </w:p>
                          <w:p w14:paraId="0FCD9D37" w14:textId="68F6D222" w:rsidR="00947A28" w:rsidRDefault="00D86FF8" w:rsidP="00D86FF8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All aspects of the plan should be</w:t>
                            </w:r>
                            <w:r w:rsidR="00044880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measurable – this enables both</w:t>
                            </w:r>
                            <w:r w:rsidR="00044880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families and practitioners</w:t>
                            </w:r>
                            <w:r w:rsidR="00044880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to be clear about progress made and</w:t>
                            </w:r>
                            <w:r w:rsidR="00044880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quickly ident</w:t>
                            </w:r>
                            <w:r w:rsidR="00BE044C" w:rsidRPr="00E7713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ify when a plan is not 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6" id="Text Box 5" o:spid="_x0000_s1030" type="#_x0000_t202" style="position:absolute;margin-left:504.3pt;margin-top:173pt;width:277.7pt;height:129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2tb/QEAANUDAAAOAAAAZHJzL2Uyb0RvYy54bWysU8tu2zAQvBfoPxC815Jd24k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8u1itrxaUUhSbLqcr8rVItcQ1XO6xxA/KLAsbWqONNUMLw6PIaZ2RPX8S6rm4EEbkydrHOtr&#10;vlrMFjnhImJ1JOMZbWt+XaZvtEJi+d41OTkKbcY9FTDuRDsxHTnHYTsw3RBAyk0qbKE5kg4Io8/o&#10;XdCmA/zFWU8eq3n4uReoODMfHWm5ms7nyZT5MF9czeiAl5HtZUQ4SVA1j5yN27uYjTxSviXNW53V&#10;eOnk1DJ5J4t08nky5+U5//XyGje/AQAA//8DAFBLAwQUAAYACAAAACEAF4QMtN4AAAANAQAADwAA&#10;AGRycy9kb3ducmV2LnhtbEyPy07DMBBF90j8gzVI7KgNJG4JcSoEYguiUCR2bjxNIuJxFLtN+Hum&#10;K9jN1RzdR7mefS+OOMYukIHrhQKBVAfXUWPg4/35agUiJkvO9oHQwA9GWFfnZ6UtXJjoDY+b1Ag2&#10;oVhYA21KQyFlrFv0Ni7CgMS/fRi9TSzHRrrRTmzue3mjlJbedsQJrR3wscX6e3PwBrYv+6/PTL02&#10;Tz4fpjArSf5OGnN5MT/cg0g4pz8YTvW5OlTcaRcO5KLoWSu10swauM00rzohuc742hnQKl+CrEr5&#10;f0X1CwAA//8DAFBLAQItABQABgAIAAAAIQC2gziS/gAAAOEBAAATAAAAAAAAAAAAAAAAAAAAAABb&#10;Q29udGVudF9UeXBlc10ueG1sUEsBAi0AFAAGAAgAAAAhADj9If/WAAAAlAEAAAsAAAAAAAAAAAAA&#10;AAAALwEAAF9yZWxzLy5yZWxzUEsBAi0AFAAGAAgAAAAhAN3fa1v9AQAA1QMAAA4AAAAAAAAAAAAA&#10;AAAALgIAAGRycy9lMm9Eb2MueG1sUEsBAi0AFAAGAAgAAAAhABeEDLTeAAAADQEAAA8AAAAAAAAA&#10;AAAAAAAAVwQAAGRycy9kb3ducmV2LnhtbFBLBQYAAAAABAAEAPMAAABiBQAAAAA=&#10;" filled="f" stroked="f">
                <v:textbox>
                  <w:txbxContent>
                    <w:p w14:paraId="17FAE60E" w14:textId="77777777" w:rsidR="00D86FF8" w:rsidRPr="00A0175F" w:rsidRDefault="00D86FF8" w:rsidP="00D86FF8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A0175F"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  <w:t>Specific</w:t>
                      </w:r>
                    </w:p>
                    <w:p w14:paraId="0D708512" w14:textId="43521311" w:rsidR="00D86FF8" w:rsidRPr="00E77138" w:rsidRDefault="00D86FF8" w:rsidP="00D86FF8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All aspects of the plan should be as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specific as possible – for example, if a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service is identified to meet the need,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the plan should </w:t>
                      </w:r>
                      <w:proofErr w:type="gramStart"/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state:</w:t>
                      </w:r>
                      <w:proofErr w:type="gramEnd"/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when the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service will be provided, how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frequently, what exactly will be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provided, and what the goals of</w:t>
                      </w:r>
                      <w:r w:rsidR="00044880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providing the service are.</w:t>
                      </w:r>
                      <w:r w:rsidR="009259C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9259C1" w:rsidRPr="009259C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All aspects of the plan should be as specific as possible. If a service is identified to meet a need, the plan must </w:t>
                      </w:r>
                      <w:proofErr w:type="gramStart"/>
                      <w:r w:rsidR="009259C1" w:rsidRPr="009259C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state:</w:t>
                      </w:r>
                      <w:proofErr w:type="gramEnd"/>
                      <w:r w:rsidR="009259C1" w:rsidRPr="009259C1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who will provide the service or make the referral, when it will start, how often it will occur, what exactly will be delivered, and the goals of the service.</w:t>
                      </w:r>
                    </w:p>
                    <w:p w14:paraId="30ADB212" w14:textId="0FCDFDFD" w:rsidR="00D86FF8" w:rsidRPr="00A0175F" w:rsidRDefault="00A0175F" w:rsidP="00D86FF8">
                      <w:pPr>
                        <w:spacing w:after="0" w:line="240" w:lineRule="auto"/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A0175F">
                        <w:rPr>
                          <w:b/>
                          <w:bCs/>
                          <w:color w:val="2E74B5" w:themeColor="accent1" w:themeShade="BF"/>
                          <w:sz w:val="16"/>
                          <w:szCs w:val="16"/>
                        </w:rPr>
                        <w:t>Measurable</w:t>
                      </w:r>
                    </w:p>
                    <w:p w14:paraId="0FCD9D37" w14:textId="68F6D222" w:rsidR="00947A28" w:rsidRDefault="00D86FF8" w:rsidP="00D86FF8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All aspects of the plan should be</w:t>
                      </w:r>
                      <w:r w:rsidR="00044880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measurable – this enables both</w:t>
                      </w:r>
                      <w:r w:rsidR="00044880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families and practitioners</w:t>
                      </w:r>
                      <w:r w:rsidR="00044880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to be clear about progress made and</w:t>
                      </w:r>
                      <w:r w:rsidR="00044880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quickly ident</w:t>
                      </w:r>
                      <w:r w:rsidR="00BE044C" w:rsidRPr="00E7713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ify when a plan is not working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59C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FCD9D18" wp14:editId="20E476AD">
                <wp:simplePos x="0" y="0"/>
                <wp:positionH relativeFrom="margin">
                  <wp:posOffset>6316617</wp:posOffset>
                </wp:positionH>
                <wp:positionV relativeFrom="paragraph">
                  <wp:posOffset>1908447</wp:posOffset>
                </wp:positionV>
                <wp:extent cx="3558540" cy="299085"/>
                <wp:effectExtent l="0" t="0" r="0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8" w14:textId="1AF18150" w:rsidR="00947A28" w:rsidRPr="00947A28" w:rsidRDefault="00D86FF8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8" id="_x0000_s1031" type="#_x0000_t202" style="position:absolute;margin-left:497.35pt;margin-top:150.25pt;width:280.2pt;height:23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ZX/AEAANUDAAAOAAAAZHJzL2Uyb0RvYy54bWysU9tu2zAMfR+wfxD0vthx4y0x4hRduw4D&#10;ugvQ7QNkWY6FSaImKbGzry8lu2mwvQ3zg0CK5iHPIbW9HrUiR+G8BFPT5SKnRBgOrTT7mv74fv9m&#10;TYkPzLRMgRE1PQlPr3evX20HW4kCelCtcARBjK8GW9M+BFtlmee90MwvwAqDwQ6cZgFdt89axwZE&#10;1yor8vxtNoBrrQMuvMfbuylIdwm/6wQPX7vOi0BUTbG3kE6Xziae2W7Lqr1jtpd8boP9QxeaSYNF&#10;z1B3LDBycPIvKC25Aw9dWHDQGXSd5CJxQDbL/A82jz2zInFBcbw9y+T/Hyz/cny03xwJ43sYcYCJ&#10;hLcPwH96YuC2Z2YvbpyDoResxcLLKFk2WF/NqVFqX/kI0gyfocUhs0OABDR2TkdVkCdBdBzA6Sy6&#10;GAPheHlVlutyhSGOsWKzyddlKsGq52zrfPgoQJNo1NThUBM6Oz74ELth1fMvsZiBe6lUGqwyZKjp&#10;pizKlHAR0TLg3impa7rO4zdtQiT5wbQpOTCpJhsLKDOzjkQnymFsRiJblOQqJkcVGmhPqIODac/w&#10;XaDRg/tNyYA7VlP/68CcoER9MqjlZrmKxENyVuW7Ah13GWkuI8xwhKppoGQyb0Na5InzDWreySTH&#10;Sydzz7g7SaV5z+NyXvrpr5fXuHsCAAD//wMAUEsDBBQABgAIAAAAIQCrkDvY3wAAAAwBAAAPAAAA&#10;ZHJzL2Rvd25yZXYueG1sTI9NT8MwDIbvSPyHyEjcWDJoNlqaTgjEFcT4kLhljddWNE7VZGv593gn&#10;ONp+9Pp5y83se3HEMXaBDCwXCgRSHVxHjYH3t6erWxAxWXK2D4QGfjDCpjo/K23hwkSveNymRnAI&#10;xcIaaFMaCilj3aK3cREGJL7tw+ht4nFspBvtxOG+l9dKraS3HfGH1g740GL9vT14Ax/P+6/PTL00&#10;j14PU5iVJJ9LYy4v5vs7EAnn9AfDSZ/VoWKnXTiQi6I3kOfZmlEDN0ppECdCa70EseNVtl6BrEr5&#10;v0T1CwAA//8DAFBLAQItABQABgAIAAAAIQC2gziS/gAAAOEBAAATAAAAAAAAAAAAAAAAAAAAAABb&#10;Q29udGVudF9UeXBlc10ueG1sUEsBAi0AFAAGAAgAAAAhADj9If/WAAAAlAEAAAsAAAAAAAAAAAAA&#10;AAAALwEAAF9yZWxzLy5yZWxzUEsBAi0AFAAGAAgAAAAhAO+2plf8AQAA1QMAAA4AAAAAAAAAAAAA&#10;AAAALgIAAGRycy9lMm9Eb2MueG1sUEsBAi0AFAAGAAgAAAAhAKuQO9jfAAAADAEAAA8AAAAAAAAA&#10;AAAAAAAAVgQAAGRycy9kb3ducmV2LnhtbFBLBQYAAAAABAAEAPMAAABiBQAAAAA=&#10;" filled="f" stroked="f">
                <v:textbox>
                  <w:txbxContent>
                    <w:p w14:paraId="0FCD9D38" w14:textId="1AF18150" w:rsidR="00947A28" w:rsidRPr="00947A28" w:rsidRDefault="00D86FF8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55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FCD9D1E" wp14:editId="2AABC519">
                <wp:simplePos x="0" y="0"/>
                <wp:positionH relativeFrom="margin">
                  <wp:posOffset>6404610</wp:posOffset>
                </wp:positionH>
                <wp:positionV relativeFrom="page">
                  <wp:posOffset>462280</wp:posOffset>
                </wp:positionV>
                <wp:extent cx="3597275" cy="1632585"/>
                <wp:effectExtent l="0" t="0" r="0" b="57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63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22B8" w14:textId="50CFE3D1" w:rsidR="002F4D64" w:rsidRPr="002F4D64" w:rsidRDefault="00F7760B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F4D6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4D64" w:rsidRPr="002F4D6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Objectives that are SMART are more</w:t>
                            </w:r>
                            <w:r w:rsid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F4D64" w:rsidRPr="002F4D6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likely to be achieved, which helps to avoid</w:t>
                            </w:r>
                          </w:p>
                          <w:p w14:paraId="2FAF17B7" w14:textId="0C12D2DE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F4D6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drift in cases. When objectives are SMART, they</w:t>
                            </w:r>
                            <w:r w:rsid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4D6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become clear expectations, </w:t>
                            </w: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where it is obvious</w:t>
                            </w:r>
                            <w:r w:rsidR="002B7048"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who is meant to do what. They are also easier to</w:t>
                            </w:r>
                          </w:p>
                          <w:p w14:paraId="40CD5D77" w14:textId="68175599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understand for families and children. They can</w:t>
                            </w:r>
                            <w:r w:rsidR="002B7048"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be a very helpful check to the question ‘is the</w:t>
                            </w:r>
                            <w:r w:rsidR="002B7048"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plan working to make life better for the child?’</w:t>
                            </w:r>
                          </w:p>
                          <w:p w14:paraId="661030F5" w14:textId="3718A8EE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In order to answer this question, </w:t>
                            </w:r>
                            <w:r w:rsidR="00880550" w:rsidRPr="00880550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 child should be included in creating the plan (where age appropriate)</w:t>
                            </w:r>
                          </w:p>
                          <w:p w14:paraId="4165E598" w14:textId="2A956733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 most common errors that are made in</w:t>
                            </w:r>
                            <w:r w:rsidR="002B7048"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SMART plans are that the statements are:</w:t>
                            </w:r>
                          </w:p>
                          <w:p w14:paraId="7D25C47E" w14:textId="77777777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 Vague</w:t>
                            </w:r>
                          </w:p>
                          <w:p w14:paraId="2CF01288" w14:textId="77777777" w:rsidR="002F4D64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 Action, not outcome based</w:t>
                            </w:r>
                          </w:p>
                          <w:p w14:paraId="0FCD9D3B" w14:textId="1103AF85" w:rsidR="00947A28" w:rsidRPr="002B7048" w:rsidRDefault="002F4D64" w:rsidP="002F4D6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2B7048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 Unrealistic/unachievable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E" id="Text Box 6" o:spid="_x0000_s1032" type="#_x0000_t202" style="position:absolute;margin-left:504.3pt;margin-top:36.4pt;width:283.25pt;height:128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/g/gEAANUDAAAOAAAAZHJzL2Uyb0RvYy54bWysU11v2yAUfZ+0/4B4X5y4cZpYIVXXrtOk&#10;7kPq9gMIxjEacBmQ2Nmv7wWnabS9TfMDAq7vufece1jfDEaTg/RBgWV0NplSIq2ARtkdoz++P7xb&#10;UhIitw3XYCWjRxnozebtm3XvallCB7qRniCIDXXvGO1idHVRBNFJw8MEnLQYbMEbHvHod0XjeY/o&#10;RhfldLooevCN8yBkCHh7PwbpJuO3rRTxa9sGGYlmFHuLefV53aa12Kx5vfPcdUqc2uD/0IXhymLR&#10;M9Q9j5zsvfoLyijhIUAbJwJMAW2rhMwckM1s+gebp447mbmgOMGdZQr/D1Z8OTy5b57E4T0MOMBM&#10;IrhHED8DsXDXcbuTt95D30neYOFZkqzoXahPqUnqUIcEsu0/Q4ND5vsIGWhovUmqIE+C6DiA41l0&#10;OUQi8PKqWl2X1xUlAmOzxVVZLatcg9cv6c6H+FGCIWnDqMepZnh+eAwxtcPrl19SNQsPSus8WW1J&#10;z+iqKquccBExKqLxtDKMLqfpG62QWH6wTU6OXOlxjwW0PdFOTEfOcdgORDWMLlJuUmELzRF18DD6&#10;DN8Fbjrwvynp0WOMhl977iUl+pNFLVez+TyZMh/m1XWJB38Z2V5GuBUIxWikZNzexWzkkfItat6q&#10;rMZrJ6eW0TtZpJPPkzkvz/mv19e4eQYAAP//AwBQSwMEFAAGAAgAAAAhAFvYn3rfAAAADAEAAA8A&#10;AABkcnMvZG93bnJldi54bWxMj8FOwzAQRO9I/IO1SNyo3UDaJsSpEIgrqAUq9ebG2yQiXkex24S/&#10;Z3uC42ifZt8U68l14oxDaD1pmM8UCKTK25ZqDZ8fr3crECEasqbzhBp+MMC6vL4qTG79SBs8b2Mt&#10;uIRCbjQ0Mfa5lKFq0Jkw8z0S345+cCZyHGppBzNyuetkotRCOtMSf2hMj88NVt/bk9Pw9Xbc7x7U&#10;e/3i0n70k5LkMqn17c309Agi4hT/YLjoszqU7HTwJ7JBdJyVWi2Y1bBMeMOFSJfpHMRBw32SZSDL&#10;Qv4fUf4CAAD//wMAUEsBAi0AFAAGAAgAAAAhALaDOJL+AAAA4QEAABMAAAAAAAAAAAAAAAAAAAAA&#10;AFtDb250ZW50X1R5cGVzXS54bWxQSwECLQAUAAYACAAAACEAOP0h/9YAAACUAQAACwAAAAAAAAAA&#10;AAAAAAAvAQAAX3JlbHMvLnJlbHNQSwECLQAUAAYACAAAACEAA42v4P4BAADVAwAADgAAAAAAAAAA&#10;AAAAAAAuAgAAZHJzL2Uyb0RvYy54bWxQSwECLQAUAAYACAAAACEAW9ifet8AAAAMAQAADwAAAAAA&#10;AAAAAAAAAABYBAAAZHJzL2Rvd25yZXYueG1sUEsFBgAAAAAEAAQA8wAAAGQFAAAAAA==&#10;" filled="f" stroked="f">
                <v:textbox>
                  <w:txbxContent>
                    <w:p w14:paraId="4DF822B8" w14:textId="50CFE3D1" w:rsidR="002F4D64" w:rsidRPr="002F4D64" w:rsidRDefault="00F7760B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F4D6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2F4D64" w:rsidRPr="002F4D6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Objectives that are SMART are more</w:t>
                      </w:r>
                      <w:r w:rsid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2F4D64" w:rsidRPr="002F4D6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likely to be achieved, which helps to avoid</w:t>
                      </w:r>
                    </w:p>
                    <w:p w14:paraId="2FAF17B7" w14:textId="0C12D2DE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F4D6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drift in cases. When objectives are SMART, they</w:t>
                      </w:r>
                      <w:r w:rsid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F4D6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become clear expectations, </w:t>
                      </w: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where it is obvious</w:t>
                      </w:r>
                      <w:r w:rsidR="002B7048"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who is meant to do what. They are also easier to</w:t>
                      </w:r>
                    </w:p>
                    <w:p w14:paraId="40CD5D77" w14:textId="68175599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understand for families and children. They can</w:t>
                      </w:r>
                      <w:r w:rsidR="002B7048"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be a very helpful check to the question ‘is the</w:t>
                      </w:r>
                      <w:r w:rsidR="002B7048"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plan working to make life better for the child?’</w:t>
                      </w:r>
                    </w:p>
                    <w:p w14:paraId="661030F5" w14:textId="3718A8EE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In order to answer this question, </w:t>
                      </w:r>
                      <w:r w:rsidR="00880550" w:rsidRPr="00880550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 child should be included in creating the plan (where age appropriate)</w:t>
                      </w:r>
                    </w:p>
                    <w:p w14:paraId="4165E598" w14:textId="2A956733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 most common errors that are made in</w:t>
                      </w:r>
                      <w:r w:rsidR="002B7048"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SMART plans are that the statements are:</w:t>
                      </w:r>
                    </w:p>
                    <w:p w14:paraId="7D25C47E" w14:textId="77777777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 Vague</w:t>
                      </w:r>
                    </w:p>
                    <w:p w14:paraId="2CF01288" w14:textId="77777777" w:rsidR="002F4D64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 Action, not outcome based</w:t>
                      </w:r>
                    </w:p>
                    <w:p w14:paraId="0FCD9D3B" w14:textId="1103AF85" w:rsidR="00947A28" w:rsidRPr="002B7048" w:rsidRDefault="002F4D64" w:rsidP="002F4D6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2B7048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 Unrealistic/unachievable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F2D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4512" behindDoc="0" locked="0" layoutInCell="1" allowOverlap="1" wp14:anchorId="0FCD9D20" wp14:editId="162B5FB0">
                <wp:simplePos x="0" y="0"/>
                <wp:positionH relativeFrom="column">
                  <wp:posOffset>-93980</wp:posOffset>
                </wp:positionH>
                <wp:positionV relativeFrom="paragraph">
                  <wp:posOffset>0</wp:posOffset>
                </wp:positionV>
                <wp:extent cx="3376930" cy="15779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57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E5C1" w14:textId="3C16AD2F" w:rsidR="008F2DBD" w:rsidRPr="00F231BE" w:rsidRDefault="00F231BE" w:rsidP="008F2DBD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</w:t>
                            </w:r>
                            <w:r w:rsidR="008F2DBD"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MART stands for Specific, Measurable,</w:t>
                            </w:r>
                            <w:r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2DBD"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Achievable, Realistic, and Timely and the model has been used make sure that goals are achieved</w:t>
                            </w:r>
                            <w:r w:rsidR="00762D56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2DBD"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which make a difference to children’s lives.</w:t>
                            </w:r>
                            <w:r w:rsidR="00762D56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5A23" w:rsidRPr="00FF5A23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SMART principles help families and practitioners develop clear effective and trauma informed plans</w:t>
                            </w:r>
                            <w:r w:rsidR="00BA2885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9D57560" w14:textId="09C6583B" w:rsidR="008F2DBD" w:rsidRPr="00F231BE" w:rsidRDefault="008F2DBD" w:rsidP="008F2DBD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Evidence from serious case reviews suggests that where</w:t>
                            </w:r>
                            <w:r w:rsidR="00236F05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serious issues have been known to services </w:t>
                            </w:r>
                            <w:r w:rsidR="006812A4"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the accompanying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plans have often been vague, non</w:t>
                            </w:r>
                            <w:r w:rsidR="00457C65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-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measurable and have lacked direction, making them</w:t>
                            </w:r>
                            <w:r w:rsidR="006812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difficult to apply or measure and leaving professionals</w:t>
                            </w:r>
                            <w:r w:rsidR="006812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unsure of the expectations of them.</w:t>
                            </w:r>
                          </w:p>
                          <w:p w14:paraId="0FCD9D3C" w14:textId="52648AFA" w:rsidR="003B2555" w:rsidRPr="00F231BE" w:rsidRDefault="008F2DBD" w:rsidP="006812A4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Using a SMART approach to planning, the focus must remain on what needs to change for the child/young</w:t>
                            </w:r>
                            <w:r w:rsidR="006812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231BE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person, as well as</w:t>
                            </w:r>
                            <w:r w:rsidR="008F519C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55BF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h</w:t>
                            </w:r>
                            <w:r w:rsidR="006812A4" w:rsidRPr="006812A4">
                              <w:rPr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ow quickly that change needs to happen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20" id="_x0000_s1033" type="#_x0000_t202" style="position:absolute;margin-left:-7.4pt;margin-top:0;width:265.9pt;height:124.25pt;z-index: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IQ/QEAANUDAAAOAAAAZHJzL2Uyb0RvYy54bWysU9uO2yAQfa/Uf0C8N851vbFCVtvdblVp&#10;e5G2/QCCcYwKDAUSO/36HbA3G7VvVf2AgPGcmXPmsLnpjSZH6YMCy+hsMqVEWgG1sntGf3x/eHdN&#10;SYjc1lyDlYyeZKA327dvNp2r5Bxa0LX0BEFsqDrHaBujq4oiiFYaHibgpMVgA97wiEe/L2rPO0Q3&#10;uphPp1dFB752HoQMAW/vhyDdZvymkSJ+bZogI9GMYm8xrz6vu7QW2w2v9p67VomxDf4PXRiuLBY9&#10;Q93zyMnBq7+gjBIeAjRxIsAU0DRKyMwB2cymf7B5armTmQuKE9xZpvD/YMWX45P75kns30OPA8wk&#10;gnsE8TMQC3ctt3t56z10reQ1Fp4lyYrOhWpMTVKHKiSQXfcZahwyP0TIQH3jTVIFeRJExwGczqLL&#10;PhKBl4tFebVeYEhgbLYqy3W5yjV49ZLufIgfJRiSNox6nGqG58fHEFM7vHr5JVWz8KC0zpPVlnSM&#10;rlfzVU64iBgV0XhaGUavp+kbrJBYfrB1To5c6WGPBbQdaSemA+fY73qiakbLlJtU2EF9Qh08DD7D&#10;d4GbFvxvSjr0GKPh14F7SYn+ZFHL9Wy5TKbMh+WqnOPBX0Z2lxFuBUIxGikZtncxG3mgfIuaNyqr&#10;8drJ2DJ6J4s0+jyZ8/Kc/3p9jdtnAAAA//8DAFBLAwQUAAYACAAAACEAEFd0L90AAAAIAQAADwAA&#10;AGRycy9kb3ducmV2LnhtbEyPzU7DMBCE70i8g7VI3Fo7VQJtyKZCIK4gyo/Um5tsk4h4HcVuE96e&#10;5QS3Wc1q5ptiO7tenWkMnWeEZGlAEVe+7rhBeH97WqxBhWi5tr1nQvimANvy8qKwee0nfqXzLjZK&#10;QjjkFqGNcci1DlVLzoalH4jFO/rR2Sjn2Oh6tJOEu16vjLnRznYsDa0d6KGl6mt3cggfz8f9Z2pe&#10;mkeXDZOfjWa30YjXV/P9HahIc/x7hl98QYdSmA7+xHVQPcIiSQU9IsgisbPkVsQBYZWuM9Blof8P&#10;KH8AAAD//wMAUEsBAi0AFAAGAAgAAAAhALaDOJL+AAAA4QEAABMAAAAAAAAAAAAAAAAAAAAAAFtD&#10;b250ZW50X1R5cGVzXS54bWxQSwECLQAUAAYACAAAACEAOP0h/9YAAACUAQAACwAAAAAAAAAAAAAA&#10;AAAvAQAAX3JlbHMvLnJlbHNQSwECLQAUAAYACAAAACEA+YriEP0BAADVAwAADgAAAAAAAAAAAAAA&#10;AAAuAgAAZHJzL2Uyb0RvYy54bWxQSwECLQAUAAYACAAAACEAEFd0L90AAAAIAQAADwAAAAAAAAAA&#10;AAAAAABXBAAAZHJzL2Rvd25yZXYueG1sUEsFBgAAAAAEAAQA8wAAAGEFAAAAAA==&#10;" filled="f" stroked="f">
                <v:textbox>
                  <w:txbxContent>
                    <w:p w14:paraId="40F6E5C1" w14:textId="3C16AD2F" w:rsidR="008F2DBD" w:rsidRPr="00F231BE" w:rsidRDefault="00F231BE" w:rsidP="008F2DBD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</w:t>
                      </w:r>
                      <w:r w:rsidR="008F2DBD"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MART stands for Specific, Measurable,</w:t>
                      </w:r>
                      <w:r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8F2DBD"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Achievable, Realistic, and Timely and the model has been used make sure that goals are achieved</w:t>
                      </w:r>
                      <w:r w:rsidR="00762D56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8F2DBD"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which make a difference to children’s lives.</w:t>
                      </w:r>
                      <w:r w:rsidR="00762D56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FF5A23" w:rsidRPr="00FF5A23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SMART principles help families and practitioners develop clear effective and trauma informed plans</w:t>
                      </w:r>
                      <w:r w:rsidR="00BA2885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.</w:t>
                      </w:r>
                    </w:p>
                    <w:p w14:paraId="69D57560" w14:textId="09C6583B" w:rsidR="008F2DBD" w:rsidRPr="00F231BE" w:rsidRDefault="008F2DBD" w:rsidP="008F2DBD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Evidence from serious case reviews suggests that where</w:t>
                      </w:r>
                      <w:r w:rsidR="00236F05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serious issues have been known to services </w:t>
                      </w:r>
                      <w:r w:rsidR="006812A4"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the accompanying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plans have often been vague, non</w:t>
                      </w:r>
                      <w:r w:rsidR="00457C65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-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measurable and have lacked direction, making them</w:t>
                      </w:r>
                      <w:r w:rsidR="006812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difficult to apply or measure and leaving professionals</w:t>
                      </w:r>
                      <w:r w:rsidR="006812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unsure of the expectations of them.</w:t>
                      </w:r>
                    </w:p>
                    <w:p w14:paraId="0FCD9D3C" w14:textId="52648AFA" w:rsidR="003B2555" w:rsidRPr="00F231BE" w:rsidRDefault="008F2DBD" w:rsidP="006812A4">
                      <w:pPr>
                        <w:spacing w:after="0" w:line="240" w:lineRule="auto"/>
                        <w:rPr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Using a SMART approach to planning, the focus must remain on what needs to change for the child/young</w:t>
                      </w:r>
                      <w:r w:rsidR="006812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F231BE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person, as well as</w:t>
                      </w:r>
                      <w:r w:rsidR="008F519C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="009D55BF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h</w:t>
                      </w:r>
                      <w:r w:rsidR="006812A4" w:rsidRPr="006812A4">
                        <w:rPr>
                          <w:color w:val="2E74B5" w:themeColor="accent1" w:themeShade="BF"/>
                          <w:sz w:val="16"/>
                          <w:szCs w:val="16"/>
                        </w:rPr>
                        <w:t>ow quickly that change needs to happen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2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FCD9D14" wp14:editId="224310F2">
                <wp:simplePos x="0" y="0"/>
                <wp:positionH relativeFrom="margin">
                  <wp:posOffset>-235585</wp:posOffset>
                </wp:positionH>
                <wp:positionV relativeFrom="paragraph">
                  <wp:posOffset>4286885</wp:posOffset>
                </wp:positionV>
                <wp:extent cx="3169920" cy="282575"/>
                <wp:effectExtent l="0" t="0" r="0" b="31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6" w14:textId="1AD913A2" w:rsidR="00947A28" w:rsidRPr="00947A28" w:rsidRDefault="0020266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4" id="_x0000_s1034" type="#_x0000_t202" style="position:absolute;margin-left:-18.55pt;margin-top:337.55pt;width:249.6pt;height:22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0N+gEAANQDAAAOAAAAZHJzL2Uyb0RvYy54bWysU9uO2yAQfa/Uf0C8N7402U2sOKvtbreq&#10;tL1I234AxjhGBYYCiZ1+fQfszUbtW1U/oIExZ+acOWxvRq3IUTgvwdS0WOSUCMOhlWZf0+/fHt6s&#10;KfGBmZYpMKKmJ+Hpze71q+1gK1FCD6oVjiCI8dVga9qHYKss87wXmvkFWGEw2YHTLODW7bPWsQHR&#10;tcrKPL/KBnCtdcCF93h6PyXpLuF3neDhS9d5EYiqKfYW0urS2sQ1221ZtXfM9pLPbbB/6EIzabDo&#10;GeqeBUYOTv4FpSV34KELCw46g66TXCQOyKbI/2Dz1DMrEhcUx9uzTP7/wfLPxyf71ZEwvoMRB5hI&#10;ePsI/IcnBu56Zvbi1jkYesFaLFxEybLB+mq+GqX2lY8gzfAJWhwyOwRIQGPndFQFeRJExwGczqKL&#10;MRCOh2+Lq82mxBTHXLkuV9erVIJVz7et8+GDAE1iUFOHQ03o7PjoQ+yGVc+/xGIGHqRSabDKkKGm&#10;m1W5ShcuMloG9J2SuqbrPH6TEyLJ96ZNlwOTaoqxgDIz60h0ohzGZiSynSWJIjTQnlAGB5PN8Flg&#10;0IP7RcmAFqup/3lgTlCiPhqUclMsl9GTabNcXUcR3GWmucwwwxGqpoGSKbwLyccT5VuUvJNJjZdO&#10;5pbROkmk2ebRm5f79NfLY9z9BgAA//8DAFBLAwQUAAYACAAAACEAkBDcPN8AAAALAQAADwAAAGRy&#10;cy9kb3ducmV2LnhtbEyPwU7DMAyG70i8Q2QkblvSsbVbaTohEFfQBkziljVeW9E4VZOt5e0xJ7j9&#10;lj/9/lxsJ9eJCw6h9aQhmSsQSJW3LdUa3t+eZ2sQIRqypvOEGr4xwLa8vipMbv1IO7zsYy24hEJu&#10;NDQx9rmUoWrQmTD3PRLvTn5wJvI41NIOZuRy18mFUql0piW+0JgeHxusvvZnp+Hj5fR5WKrX+smt&#10;+tFPSpLbSK1vb6aHexARp/gHw68+q0PJTkd/JhtEp2F2lyWMakizFQcmlumCw1FDlmxSkGUh//9Q&#10;/gAAAP//AwBQSwECLQAUAAYACAAAACEAtoM4kv4AAADhAQAAEwAAAAAAAAAAAAAAAAAAAAAAW0Nv&#10;bnRlbnRfVHlwZXNdLnhtbFBLAQItABQABgAIAAAAIQA4/SH/1gAAAJQBAAALAAAAAAAAAAAAAAAA&#10;AC8BAABfcmVscy8ucmVsc1BLAQItABQABgAIAAAAIQB4Za0N+gEAANQDAAAOAAAAAAAAAAAAAAAA&#10;AC4CAABkcnMvZTJvRG9jLnhtbFBLAQItABQABgAIAAAAIQCQENw83wAAAAsBAAAPAAAAAAAAAAAA&#10;AAAAAFQEAABkcnMvZG93bnJldi54bWxQSwUGAAAAAAQABADzAAAAYAUAAAAA&#10;" filled="f" stroked="f">
                <v:textbox>
                  <w:txbxContent>
                    <w:p w14:paraId="0FCD9D36" w14:textId="1AD913A2" w:rsidR="00947A28" w:rsidRPr="00947A28" w:rsidRDefault="0020266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81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0FCD9D0E" wp14:editId="0E78EF40">
                <wp:simplePos x="0" y="0"/>
                <wp:positionH relativeFrom="column">
                  <wp:posOffset>3176905</wp:posOffset>
                </wp:positionH>
                <wp:positionV relativeFrom="paragraph">
                  <wp:posOffset>4570095</wp:posOffset>
                </wp:positionV>
                <wp:extent cx="3341370" cy="1823085"/>
                <wp:effectExtent l="0" t="0" r="0" b="57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82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27AE" w14:textId="039B7EA4" w:rsidR="00FC5EAC" w:rsidRPr="00FC5EAC" w:rsidRDefault="002A0792" w:rsidP="00FC5EA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2A07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Does the plan address the concern of harm and the needs of the child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72D50E3" w14:textId="4A0FA474" w:rsidR="00FC5EAC" w:rsidRPr="00FC5EAC" w:rsidRDefault="00FC5EAC" w:rsidP="00FC5EA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Is the plan clear about what change is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needed?</w:t>
                            </w:r>
                          </w:p>
                          <w:p w14:paraId="436CBDE6" w14:textId="67B3D79C" w:rsidR="00FC5EAC" w:rsidRPr="00FC5EAC" w:rsidRDefault="00FC5EAC" w:rsidP="00FC5EA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Is the plan clear about the require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outcome for the child?</w:t>
                            </w:r>
                          </w:p>
                          <w:p w14:paraId="475ADE8E" w14:textId="77777777" w:rsidR="00FC5EAC" w:rsidRDefault="00FC5EAC" w:rsidP="00FC5EA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Are the expectations in the plan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appropriate and realistic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in regard to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needs of the child or young person?</w:t>
                            </w:r>
                          </w:p>
                          <w:p w14:paraId="01C7DA9C" w14:textId="53ECCFE2" w:rsidR="00FC5EAC" w:rsidRPr="00FC5EAC" w:rsidRDefault="00FC5EAC" w:rsidP="00FC5EA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Are the expectations in the plan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appropriate and realistic, taking into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account historical information and based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on assessment of</w:t>
                            </w:r>
                          </w:p>
                          <w:p w14:paraId="0FCD9D33" w14:textId="63AFA0D5" w:rsidR="003B2555" w:rsidRPr="003B2555" w:rsidRDefault="00FC5EAC" w:rsidP="00FC5EAC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C5EA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parenting capacity?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E" id="Text Box 3" o:spid="_x0000_s1035" type="#_x0000_t202" style="position:absolute;margin-left:250.15pt;margin-top:359.85pt;width:263.1pt;height:143.5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E0/QEAANUDAAAOAAAAZHJzL2Uyb0RvYy54bWysU9uO2yAQfa/Uf0C8N74k6WatOKvtbreq&#10;tL1I234AxjhGBYYCiZ1+fQfszUbtW1U/IGA8Z+acOWxvRq3IUTgvwdS0WOSUCMOhlWZf0+/fHt5s&#10;KPGBmZYpMKKmJ+Hpze71q+1gK1FCD6oVjiCI8dVga9qHYKss87wXmvkFWGEw2IHTLODR7bPWsQHR&#10;tcrKPH+bDeBa64AL7/H2fgrSXcLvOsHDl67zIhBVU+wtpNWltYlrttuyau+Y7SWf22D/0IVm0mDR&#10;M9Q9C4wcnPwLSkvuwEMXFhx0Bl0nuUgckE2R/8HmqWdWJC4ojrdnmfz/g+Wfj0/2qyNhfAcjDjCR&#10;8PYR+A9PDNz1zOzFrXMw9IK1WLiIkmWD9dWcGqX2lY8gzfAJWhwyOwRIQGPndFQFeRJExwGczqKL&#10;MRCOl8vlqlheYYhjrNiUy3yzTjVY9ZxunQ8fBGgSNzV1ONUEz46PPsR2WPX8S6xm4EEqlSarDBlq&#10;er0u1ynhIqJlQOMpqWu6yeM3WSGyfG/alByYVNMeCygz045MJ85hbEYiW6QQc6MKDbQn1MHB5DN8&#10;F7jpwf2iZECP1dT/PDAnKFEfDWp5XaxW0ZTpsFpflXhwl5HmMsIMR6iaBkqm7V1IRp4o36LmnUxq&#10;vHQyt4zeSSLNPo/mvDynv15e4+43AAAA//8DAFBLAwQUAAYACAAAACEAG6Bt2+AAAAANAQAADwAA&#10;AGRycy9kb3ducmV2LnhtbEyPwU7DMAyG70i8Q2QkbizeoN1Wmk4IxBW0AZN2yxqvrWicqsnW8vak&#10;J7jZ8qff359vRtuKC/W+caxgPkMQxKUzDVcKPj9e71YgfNBsdOuYFPyQh01xfZXrzLiBt3TZhUrE&#10;EPaZVlCH0GVS+rImq/3MdcTxdnK91SGufSVNr4cYblu5QEyl1Q3HD7Xu6Lmm8nt3tgq+3k6H/QO+&#10;Vy826QY3omS7lkrd3oxPjyACjeEPhkk/qkMRnY7uzMaLVkGCeB9RBcv5egliInCRJiCO04TpCmSR&#10;y/8til8AAAD//wMAUEsBAi0AFAAGAAgAAAAhALaDOJL+AAAA4QEAABMAAAAAAAAAAAAAAAAAAAAA&#10;AFtDb250ZW50X1R5cGVzXS54bWxQSwECLQAUAAYACAAAACEAOP0h/9YAAACUAQAACwAAAAAAAAAA&#10;AAAAAAAvAQAAX3JlbHMvLnJlbHNQSwECLQAUAAYACAAAACEA2FCBNP0BAADVAwAADgAAAAAAAAAA&#10;AAAAAAAuAgAAZHJzL2Uyb0RvYy54bWxQSwECLQAUAAYACAAAACEAG6Bt2+AAAAANAQAADwAAAAAA&#10;AAAAAAAAAABXBAAAZHJzL2Rvd25yZXYueG1sUEsFBgAAAAAEAAQA8wAAAGQFAAAAAA==&#10;" filled="f" stroked="f">
                <v:textbox>
                  <w:txbxContent>
                    <w:p w14:paraId="4F4B27AE" w14:textId="039B7EA4" w:rsidR="00FC5EAC" w:rsidRPr="00FC5EAC" w:rsidRDefault="002A0792" w:rsidP="00FC5EA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2A07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Does the plan address the concern of harm and the needs of the child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?</w:t>
                      </w:r>
                    </w:p>
                    <w:p w14:paraId="172D50E3" w14:textId="4A0FA474" w:rsidR="00FC5EAC" w:rsidRPr="00FC5EAC" w:rsidRDefault="00FC5EAC" w:rsidP="00FC5EA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Is the plan clear about what change is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needed?</w:t>
                      </w:r>
                    </w:p>
                    <w:p w14:paraId="436CBDE6" w14:textId="67B3D79C" w:rsidR="00FC5EAC" w:rsidRPr="00FC5EAC" w:rsidRDefault="00FC5EAC" w:rsidP="00FC5EA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Is the plan clear about the require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d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outcome for the child?</w:t>
                      </w:r>
                    </w:p>
                    <w:p w14:paraId="475ADE8E" w14:textId="77777777" w:rsidR="00FC5EAC" w:rsidRDefault="00FC5EAC" w:rsidP="00FC5EA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Are the expectations in the plan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appropriate and realistic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in regard to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needs of the child or young person?</w:t>
                      </w:r>
                    </w:p>
                    <w:p w14:paraId="01C7DA9C" w14:textId="53ECCFE2" w:rsidR="00FC5EAC" w:rsidRPr="00FC5EAC" w:rsidRDefault="00FC5EAC" w:rsidP="00FC5EA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Are the expectations in the plan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appropriate and realistic, taking into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account historical information and based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</w:t>
                      </w: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on assessment of</w:t>
                      </w:r>
                    </w:p>
                    <w:p w14:paraId="0FCD9D33" w14:textId="63AFA0D5" w:rsidR="003B2555" w:rsidRPr="003B2555" w:rsidRDefault="00FC5EAC" w:rsidP="00FC5EAC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C5EA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parenting capacity?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5F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CD9CFE" wp14:editId="37710804">
                <wp:simplePos x="0" y="0"/>
                <wp:positionH relativeFrom="margin">
                  <wp:posOffset>6344920</wp:posOffset>
                </wp:positionH>
                <wp:positionV relativeFrom="page">
                  <wp:posOffset>206648</wp:posOffset>
                </wp:positionV>
                <wp:extent cx="3642360" cy="27749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E" w14:textId="16632571" w:rsidR="00947A28" w:rsidRPr="00947A28" w:rsidRDefault="002F4D64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Why it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CFE" id="_x0000_s1036" type="#_x0000_t202" style="position:absolute;margin-left:499.6pt;margin-top:16.25pt;width:286.8pt;height:21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qN/AEAANQDAAAOAAAAZHJzL2Uyb0RvYy54bWysU8tu2zAQvBfoPxC815IVP2LBcpAmTVEg&#10;fQBpP4CiKIsoyWVJ2pL79VlSimO0t6I6ECRXO7szO9zeDFqRo3BegqnofJZTIgyHRpp9RX98f3h3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LxaLYqrFYY4xor1erFZphKsfMm2zoePAjSJm4o6HGpCZ8dHH2I3rHz5JRYz8CCVSoNVhvQV&#10;3SyLZUq4iGgZ0HdK6ope5/EbnRBJfjBNSg5MqnGPBZSZWEeiI+Uw1AORDeLH3ChCDc0JZXAw2gyf&#10;BW46cL8p6dFiFfW/DswJStQng1Ju5otF9GQ6LJbrAg/uMlJfRpjhCFXRQMm4vQvJxyPlW5S8lUmN&#10;106mltE6SaTJ5tGbl+f01+tj3D0DAAD//wMAUEsDBBQABgAIAAAAIQAMQ79d3gAAAAoBAAAPAAAA&#10;ZHJzL2Rvd25yZXYueG1sTI/LTsMwEEX3SPyDNUjsqI0hLQmZVAjEFtTykNi58TSJiMdR7Dbh73FX&#10;sBzN0b3nluvZ9eJIY+g8I1wvFAji2tuOG4T3t+erOxAhGram90wIPxRgXZ2flaawfuINHbexESmE&#10;Q2EQ2hiHQspQt+RMWPiBOP32fnQmpnNspB3NlMJdL7VSS+lMx6mhNQM9tlR/bw8O4eNl//V5q16b&#10;J5cNk5+VZJdLxMuL+eEeRKQ5/sFw0k/qUCWnnT+wDaJHyPNcJxThRmcgTkC20mnMDmG11CCrUv6f&#10;UP0CAAD//wMAUEsBAi0AFAAGAAgAAAAhALaDOJL+AAAA4QEAABMAAAAAAAAAAAAAAAAAAAAAAFtD&#10;b250ZW50X1R5cGVzXS54bWxQSwECLQAUAAYACAAAACEAOP0h/9YAAACUAQAACwAAAAAAAAAAAAAA&#10;AAAvAQAAX3JlbHMvLnJlbHNQSwECLQAUAAYACAAAACEAUyRKjfwBAADUAwAADgAAAAAAAAAAAAAA&#10;AAAuAgAAZHJzL2Uyb0RvYy54bWxQSwECLQAUAAYACAAAACEADEO/Xd4AAAAKAQAADwAAAAAAAAAA&#10;AAAAAABWBAAAZHJzL2Rvd25yZXYueG1sUEsFBgAAAAAEAAQA8wAAAGEFAAAAAA==&#10;" filled="f" stroked="f">
                <v:textbox>
                  <w:txbxContent>
                    <w:p w14:paraId="0FCD9D2E" w14:textId="16632571" w:rsidR="00947A28" w:rsidRPr="00947A28" w:rsidRDefault="002F4D64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Why it matters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53B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FCD9D00" wp14:editId="7411F9F9">
                <wp:simplePos x="0" y="0"/>
                <wp:positionH relativeFrom="margin">
                  <wp:posOffset>-212635</wp:posOffset>
                </wp:positionH>
                <wp:positionV relativeFrom="page">
                  <wp:posOffset>287745</wp:posOffset>
                </wp:positionV>
                <wp:extent cx="349758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F" w14:textId="1D088A27" w:rsidR="00947A28" w:rsidRPr="00947A28" w:rsidRDefault="008F2DBD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0" id="_x0000_s1037" type="#_x0000_t202" style="position:absolute;margin-left:-16.75pt;margin-top:22.65pt;width:275.4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VC+wEAANUDAAAOAAAAZHJzL2Uyb0RvYy54bWysU9uO2yAQfa/Uf0C8N3bcXK04q+1ut6q0&#10;vUjbfgDGOEYFhgKJnX59B+zNRu1bVT8ghvEc5pw57G4GrchJOC/BVHQ+yykRhkMjzaGi3789vNlQ&#10;4gMzDVNgREXPwtOb/etXu96WooAOVCMcQRDjy95WtAvBllnmeSc08zOwwmCyBadZwNAdssaxHtG1&#10;yoo8X2U9uMY64MJ7PL0fk3Sf8NtW8PClbb0IRFUUewtpdWmt45rtd6w8OGY7yac22D90oZk0eOkF&#10;6p4FRo5O/gWlJXfgoQ0zDjqDtpVcJA7IZp7/weapY1YkLiiOtxeZ/P+D5Z9PT/arI2F4BwMOMJHw&#10;9hH4D08M3HXMHMStc9B3gjV48TxKlvXWl1NplNqXPoLU/SdocMjsGCABDa3TURXkSRAdB3C+iC6G&#10;QDgevl1s18sNpjjmitVqnaepZKx8rrbOhw8CNImbijocakJnp0cfYjesfP4lXmbgQSqVBqsM6Su6&#10;XRbLVHCV0TKg75TUFd3k8RudEEm+N00qDkyqcY8XKDOxjkRHymGoByIblCQVRxVqaM6og4PRZ/gu&#10;cNOB+0VJjx6rqP95ZE5Qoj4a1HI7XyyiKVOwWK4LDNx1pr7OMMMRqqKBknF7F5KRR863qHkrkxwv&#10;nUw9o3eSSpPPozmv4/TXy2vc/wYAAP//AwBQSwMEFAAGAAgAAAAhAFlhIZHdAAAACQEAAA8AAABk&#10;cnMvZG93bnJldi54bWxMj8FOwzAMhu9IvENkJG5bMrqyUepOCMQVtMGQuGWt11Y0TtVka3l7zAlO&#10;tuVPvz/nm8l16kxDaD0jLOYGFHHpq5ZrhPe359kaVIiWK9t5JoRvCrApLi9ym1V+5C2dd7FWEsIh&#10;swhNjH2mdSgbcjbMfU8su6MfnI0yDrWuBjtKuOv0jTG32tmW5UJje3psqPzanRzC/uX4+bE0r/WT&#10;S/vRT0azu9OI11fTwz2oSFP8g+FXX9ShEKeDP3EVVIcwS5JUUIRlmoASIF2spDkgrKXqItf/Pyh+&#10;AAAA//8DAFBLAQItABQABgAIAAAAIQC2gziS/gAAAOEBAAATAAAAAAAAAAAAAAAAAAAAAABbQ29u&#10;dGVudF9UeXBlc10ueG1sUEsBAi0AFAAGAAgAAAAhADj9If/WAAAAlAEAAAsAAAAAAAAAAAAAAAAA&#10;LwEAAF9yZWxzLy5yZWxzUEsBAi0AFAAGAAgAAAAhAEBMJUL7AQAA1QMAAA4AAAAAAAAAAAAAAAAA&#10;LgIAAGRycy9lMm9Eb2MueG1sUEsBAi0AFAAGAAgAAAAhAFlhIZHdAAAACQEAAA8AAAAAAAAAAAAA&#10;AAAAVQQAAGRycy9kb3ducmV2LnhtbFBLBQYAAAAABAAEAPMAAABfBQAAAAA=&#10;" filled="f" stroked="f">
                <v:textbox>
                  <w:txbxContent>
                    <w:p w14:paraId="0FCD9D2F" w14:textId="1D088A27" w:rsidR="00947A28" w:rsidRPr="00947A28" w:rsidRDefault="008F2DBD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Background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7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FCD9D1A" wp14:editId="7F6F337E">
                <wp:simplePos x="0" y="0"/>
                <wp:positionH relativeFrom="margin">
                  <wp:posOffset>-229961</wp:posOffset>
                </wp:positionH>
                <wp:positionV relativeFrom="paragraph">
                  <wp:posOffset>2038894</wp:posOffset>
                </wp:positionV>
                <wp:extent cx="3512820" cy="2514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9" w14:textId="7143FF5C" w:rsidR="00947A28" w:rsidRPr="00947A28" w:rsidRDefault="007B6650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What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A" id="_x0000_s1038" type="#_x0000_t202" style="position:absolute;margin-left:-18.1pt;margin-top:160.55pt;width:276.6pt;height:19.8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Ye/AEAANUDAAAOAAAAZHJzL2Uyb0RvYy54bWysU8tu2zAQvBfoPxC817JUO3UEy0GaNEWB&#10;9AGk/QCaoiyiJJdd0pbSr8+SchyjvRXVgVhyxdmd2eH6arSGHRQGDa7h5WzOmXISWu12Df/x/e7N&#10;irMQhWuFAaca/qgCv9q8frUefK0q6MG0ChmBuFAPvuF9jL4uiiB7ZUWYgVeOkh2gFZG2uCtaFAOh&#10;W1NU8/lFMQC2HkGqEOj0dkryTcbvOiXj164LKjLTcOot5hXzuk1rsVmLeofC91oe2xD/0IUV2lHR&#10;E9StiILtUf8FZbVECNDFmQRbQNdpqTIHYlPO/2Dz0AuvMhcSJ/iTTOH/wcovhwf/DVkc38NIA8wk&#10;gr8H+TMwBze9cDt1jQhDr0RLhcskWTH4UB+vJqlDHRLIdvgMLQ1Z7CNkoLFDm1QhnozQaQCPJ9HV&#10;GJmkw7fLslpVlJKUq5bl4iJPpRD1822PIX5UYFkKGo401IwuDvchpm5E/fxLKubgThuTB2scGxp+&#10;uayW+cJZxupIvjPaNnw1T9/khETyg2vz5Si0mWIqYNyRdSI6UY7jdmS6JUmyJkmFLbSPpAPC5DN6&#10;FxT0gL85G8hjDQ+/9gIVZ+aTIy0vy8UimTJvFst3SQU8z2zPM8JJgmp45GwKb2I28sT5mjTvdJbj&#10;pZNjz+SdrNLR58mc5/v818tr3DwBAAD//wMAUEsDBBQABgAIAAAAIQAqx1fK4AAAAAsBAAAPAAAA&#10;ZHJzL2Rvd25yZXYueG1sTI9NT8MwDIbvSPyHyEjctqQd61jXdEIgrkOMD4lb1nhtReNUTbaWf493&#10;gqPtR6+ft9hOrhNnHELrSUMyVyCQKm9bqjW8vz3P7kGEaMiazhNq+MEA2/L6qjC59SO94nkfa8Eh&#10;FHKjoYmxz6UMVYPOhLnvkfh29IMzkcehlnYwI4e7TqZKZdKZlvhDY3p8bLD63p+cho/d8evzTr3U&#10;T27Zj35Sktxaan17Mz1sQESc4h8MF31Wh5KdDv5ENohOw2yRpYxqWKRJAoKJZbLidgfeZGoFsizk&#10;/w7lLwAAAP//AwBQSwECLQAUAAYACAAAACEAtoM4kv4AAADhAQAAEwAAAAAAAAAAAAAAAAAAAAAA&#10;W0NvbnRlbnRfVHlwZXNdLnhtbFBLAQItABQABgAIAAAAIQA4/SH/1gAAAJQBAAALAAAAAAAAAAAA&#10;AAAAAC8BAABfcmVscy8ucmVsc1BLAQItABQABgAIAAAAIQCuLeYe/AEAANUDAAAOAAAAAAAAAAAA&#10;AAAAAC4CAABkcnMvZTJvRG9jLnhtbFBLAQItABQABgAIAAAAIQAqx1fK4AAAAAsBAAAPAAAAAAAA&#10;AAAAAAAAAFYEAABkcnMvZG93bnJldi54bWxQSwUGAAAAAAQABADzAAAAYwUAAAAA&#10;" filled="f" stroked="f">
                <v:textbox>
                  <w:txbxContent>
                    <w:p w14:paraId="0FCD9D39" w14:textId="7143FF5C" w:rsidR="00947A28" w:rsidRPr="00947A28" w:rsidRDefault="007B6650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What to do?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7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FCD9D10" wp14:editId="1E2EE8B7">
                <wp:simplePos x="0" y="0"/>
                <wp:positionH relativeFrom="margin">
                  <wp:posOffset>3221899</wp:posOffset>
                </wp:positionH>
                <wp:positionV relativeFrom="paragraph">
                  <wp:posOffset>4302034</wp:posOffset>
                </wp:positionV>
                <wp:extent cx="3284220" cy="25908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4" w14:textId="36C270C2" w:rsidR="00947A28" w:rsidRPr="00947A28" w:rsidRDefault="00FC5EA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0" id="_x0000_s1039" type="#_x0000_t202" style="position:absolute;margin-left:253.7pt;margin-top:338.75pt;width:258.6pt;height:20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Gq/AEAANUDAAAOAAAAZHJzL2Uyb0RvYy54bWysU9uO0zAQfUfiHyy/06ShhTZqulp2WYS0&#10;XKSFD3Adp7GwPWbsNlm+nrHT7VbwhsiDZXsyZ+acOd5cjdawo8KgwTV8Pis5U05Cq92+4d+/3b1a&#10;cRaicK0w4FTDH1XgV9uXLzaDr1UFPZhWISMQF+rBN7yP0ddFEWSvrAgz8MpRsAO0ItIR90WLYiB0&#10;a4qqLN8UA2DrEaQKgW5vpyDfZvyuUzJ+6bqgIjMNp95iXjGvu7QW242o9yh8r+WpDfEPXVihHRU9&#10;Q92KKNgB9V9QVkuEAF2cSbAFdJ2WKnMgNvPyDzYPvfAqcyFxgj/LFP4frPx8fPBfkcXxHYw0wEwi&#10;+HuQPwJzcNMLt1fXiDD0SrRUeJ4kKwYf6lNqkjrUIYHshk/Q0pDFIUIGGju0SRXiyQidBvB4Fl2N&#10;kUm6fF2tFlVFIUmxarkuV3kqhaifsj2G+EGBZWnTcKShZnRxvA8xdSPqp19SMQd32pg8WOPY0PD1&#10;slrmhIuI1ZF8Z7Rt+KpM3+SERPK9a3NyFNpMeypg3Il1IjpRjuNuZLolSaqUnFTYQftIOiBMPqN3&#10;QZse8BdnA3ms4eHnQaDizHx0pOV6vlgkU+bDYvk2qYCXkd1lRDhJUA2PnE3bm5iNPHG+Js07neV4&#10;7uTUM3knq3TyeTLn5Tn/9fwat78BAAD//wMAUEsDBBQABgAIAAAAIQDudb/O4AAAAAwBAAAPAAAA&#10;ZHJzL2Rvd25yZXYueG1sTI/LTsMwEEX3SPyDNUjsqN2SRwmZVAjEFtTykNi58TSJiMdR7Dbh73FX&#10;sBzdo3vPlJvZ9uJEo+8cIywXCgRx7UzHDcL72/PNGoQPmo3uHRPCD3nYVJcXpS6Mm3hLp11oRCxh&#10;X2iENoShkNLXLVntF24gjtnBjVaHeI6NNKOeYrnt5UqpTFrdcVxo9UCPLdXfu6NF+Hg5fH0m6rV5&#10;sukwuVlJtncS8fpqfrgHEWgOfzCc9aM6VNFp745svOgRUpUnEUXI8jwFcSbUKslA7BHy5foWZFXK&#10;/09UvwAAAP//AwBQSwECLQAUAAYACAAAACEAtoM4kv4AAADhAQAAEwAAAAAAAAAAAAAAAAAAAAAA&#10;W0NvbnRlbnRfVHlwZXNdLnhtbFBLAQItABQABgAIAAAAIQA4/SH/1gAAAJQBAAALAAAAAAAAAAAA&#10;AAAAAC8BAABfcmVscy8ucmVsc1BLAQItABQABgAIAAAAIQBeBDGq/AEAANUDAAAOAAAAAAAAAAAA&#10;AAAAAC4CAABkcnMvZTJvRG9jLnhtbFBLAQItABQABgAIAAAAIQDudb/O4AAAAAwBAAAPAAAAAAAA&#10;AAAAAAAAAFYEAABkcnMvZG93bnJldi54bWxQSwUGAAAAAAQABADzAAAAYwUAAAAA&#10;" filled="f" stroked="f">
                <v:textbox>
                  <w:txbxContent>
                    <w:p w14:paraId="0FCD9D34" w14:textId="36C270C2" w:rsidR="00947A28" w:rsidRPr="00947A28" w:rsidRDefault="00FC5EA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090">
        <w:rPr>
          <w:noProof/>
          <w:lang w:eastAsia="en-GB"/>
        </w:rPr>
        <w:drawing>
          <wp:anchor distT="0" distB="0" distL="114300" distR="114300" simplePos="0" relativeHeight="251658256" behindDoc="1" locked="0" layoutInCell="1" allowOverlap="1" wp14:anchorId="0FCD9D02" wp14:editId="0FCD9D03">
            <wp:simplePos x="0" y="0"/>
            <wp:positionH relativeFrom="margin">
              <wp:posOffset>3571875</wp:posOffset>
            </wp:positionH>
            <wp:positionV relativeFrom="margin">
              <wp:posOffset>-175895</wp:posOffset>
            </wp:positionV>
            <wp:extent cx="13347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71" y="21319"/>
                <wp:lineTo x="212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BSCP 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90">
        <w:rPr>
          <w:noProof/>
          <w:lang w:eastAsia="en-GB"/>
        </w:rPr>
        <w:drawing>
          <wp:anchor distT="0" distB="0" distL="114300" distR="114300" simplePos="0" relativeHeight="251658257" behindDoc="1" locked="0" layoutInCell="1" allowOverlap="1" wp14:anchorId="0FCD9D04" wp14:editId="4E4C999D">
            <wp:simplePos x="0" y="0"/>
            <wp:positionH relativeFrom="margin">
              <wp:posOffset>4933950</wp:posOffset>
            </wp:positionH>
            <wp:positionV relativeFrom="paragraph">
              <wp:posOffset>0</wp:posOffset>
            </wp:positionV>
            <wp:extent cx="1134110" cy="523875"/>
            <wp:effectExtent l="0" t="0" r="8890" b="9525"/>
            <wp:wrapTight wrapText="bothSides">
              <wp:wrapPolygon edited="0">
                <wp:start x="0" y="0"/>
                <wp:lineTo x="363" y="21207"/>
                <wp:lineTo x="20681" y="21207"/>
                <wp:lineTo x="21406" y="18065"/>
                <wp:lineTo x="21406" y="4713"/>
                <wp:lineTo x="20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BSAB Logo transparen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95">
        <w:rPr>
          <w:noProof/>
          <w:lang w:eastAsia="en-GB"/>
        </w:rPr>
        <w:drawing>
          <wp:anchor distT="0" distB="0" distL="114300" distR="114300" simplePos="0" relativeHeight="251658255" behindDoc="1" locked="0" layoutInCell="0" allowOverlap="1" wp14:anchorId="0FCD9D06" wp14:editId="4A3FDBA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92130" cy="7559040"/>
            <wp:effectExtent l="0" t="0" r="0" b="3810"/>
            <wp:wrapNone/>
            <wp:docPr id="15" name="Picture 15" descr="7Minute-Brief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2875109" descr="7Minute-Briefing Templa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CD9D08" wp14:editId="463FC39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2910840" cy="7848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0" w14:textId="4F1CD3BE" w:rsidR="00E13BFD" w:rsidRPr="00E13BFD" w:rsidRDefault="003B31E8" w:rsidP="001428B0">
                            <w:pPr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SMART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8" id="_x0000_s1040" type="#_x0000_t202" style="position:absolute;margin-left:0;margin-top:75pt;width:229.2pt;height:61.8pt;z-index:25165825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Sq/A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7Xs6XV3kqhahesj2G+FGBZcmoOdJQM7o4PIaYuhHVyy+pmIMHbUwerHGsr/lq&#10;MVvkhIuI1ZH2zmhb82WZvnETEskPrsnJUWgz2lTAuBPrRHSkHIftwHRDksxTclJhC82RdEAY94ze&#10;BRkd4C/Oetqxmoefe4GKM/PJkZar6TwRj9mZL65n5OBlZHsZEU4SVM0jZ6N5F/Mij5xvSfNWZzle&#10;Ozn1TLuTVTrteVrOSz//9foaN78BAAD//wMAUEsDBBQABgAIAAAAIQBGRlZi3QAAAAgBAAAPAAAA&#10;ZHJzL2Rvd25yZXYueG1sTI9PT8MwDMXvSHyHyEjcWMJoxyh1JwTiCmL8kbhljddWNE7VZGv59pgT&#10;3Gy/p+ffKzez79WRxtgFRrhcGFDEdXAdNwhvr48Xa1AxWXa2D0wI3xRhU52elLZwYeIXOm5ToySE&#10;Y2ER2pSGQutYt+RtXISBWLR9GL1Nso6NdqOdJNz3emnMSnvbsXxo7UD3LdVf24NHeH/af35k5rl5&#10;8Pkwhdlo9jca8fxsvrsFlWhOf2b4xRd0qIRpFw7souoRpEiSa25kEDnL1xmoHcLy+moFuir1/wLV&#10;DwAAAP//AwBQSwECLQAUAAYACAAAACEAtoM4kv4AAADhAQAAEwAAAAAAAAAAAAAAAAAAAAAAW0Nv&#10;bnRlbnRfVHlwZXNdLnhtbFBLAQItABQABgAIAAAAIQA4/SH/1gAAAJQBAAALAAAAAAAAAAAAAAAA&#10;AC8BAABfcmVscy8ucmVsc1BLAQItABQABgAIAAAAIQCTWKSq/AEAANUDAAAOAAAAAAAAAAAAAAAA&#10;AC4CAABkcnMvZTJvRG9jLnhtbFBLAQItABQABgAIAAAAIQBGRlZi3QAAAAgBAAAPAAAAAAAAAAAA&#10;AAAAAFYEAABkcnMvZG93bnJldi54bWxQSwUGAAAAAAQABADzAAAAYAUAAAAA&#10;" filled="f" stroked="f">
                <v:textbox>
                  <w:txbxContent>
                    <w:p w14:paraId="0FCD9D30" w14:textId="4F1CD3BE" w:rsidR="00E13BFD" w:rsidRPr="00E13BFD" w:rsidRDefault="003B31E8" w:rsidP="001428B0">
                      <w:pPr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SMART 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01FC" w:rsidSect="00487595">
      <w:headerReference w:type="even" r:id="rId15"/>
      <w:headerReference w:type="default" r:id="rId16"/>
      <w:footerReference w:type="default" r:id="rId17"/>
      <w:headerReference w:type="first" r:id="rId18"/>
      <w:pgSz w:w="16838" w:h="11906" w:orient="landscape"/>
      <w:pgMar w:top="210" w:right="765" w:bottom="210" w:left="765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A51C" w14:textId="77777777" w:rsidR="00A46A02" w:rsidRDefault="00A46A02" w:rsidP="0007616E">
      <w:pPr>
        <w:spacing w:after="0" w:line="240" w:lineRule="auto"/>
      </w:pPr>
      <w:r>
        <w:separator/>
      </w:r>
    </w:p>
  </w:endnote>
  <w:endnote w:type="continuationSeparator" w:id="0">
    <w:p w14:paraId="0DDE3B54" w14:textId="77777777" w:rsidR="00A46A02" w:rsidRDefault="00A46A02" w:rsidP="000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8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  <w:r w:rsidRPr="00947A28">
      <w:rPr>
        <w:color w:val="FFFFFF" w:themeColor="background1"/>
      </w:rPr>
      <w:t>Type footer here…</w:t>
    </w:r>
  </w:p>
  <w:p w14:paraId="0FCD9D29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8A2F" w14:textId="77777777" w:rsidR="00A46A02" w:rsidRDefault="00A46A02" w:rsidP="0007616E">
      <w:pPr>
        <w:spacing w:after="0" w:line="240" w:lineRule="auto"/>
      </w:pPr>
      <w:r>
        <w:separator/>
      </w:r>
    </w:p>
  </w:footnote>
  <w:footnote w:type="continuationSeparator" w:id="0">
    <w:p w14:paraId="29B75F9D" w14:textId="77777777" w:rsidR="00A46A02" w:rsidRDefault="00A46A02" w:rsidP="000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6" w14:textId="77777777" w:rsidR="0007616E" w:rsidRDefault="00AC755F">
    <w:pPr>
      <w:pStyle w:val="Header"/>
    </w:pPr>
    <w:r>
      <w:rPr>
        <w:noProof/>
        <w:lang w:eastAsia="en-GB"/>
      </w:rPr>
      <w:pict w14:anchorId="0FCD9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0" o:spid="_x0000_s1035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7" w14:textId="77777777" w:rsidR="0007616E" w:rsidRDefault="00AC755F">
    <w:pPr>
      <w:pStyle w:val="Header"/>
    </w:pPr>
    <w:r>
      <w:rPr>
        <w:noProof/>
        <w:lang w:eastAsia="en-GB"/>
      </w:rPr>
      <w:pict w14:anchorId="0FCD9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1" o:spid="_x0000_s1036" type="#_x0000_t75" style="position:absolute;margin-left:0;margin-top:0;width:841.9pt;height:595.2pt;z-index:-251658239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86A4FA16C324508BFCCAB8E9CBE9D7D"/>
      </w:placeholder>
      <w:temporary/>
      <w:showingPlcHdr/>
      <w15:appearance w15:val="hidden"/>
    </w:sdtPr>
    <w:sdtEndPr/>
    <w:sdtContent>
      <w:p w14:paraId="0FCD9D2A" w14:textId="77777777" w:rsidR="00487595" w:rsidRDefault="00487595">
        <w:pPr>
          <w:pStyle w:val="Header"/>
        </w:pPr>
        <w:r>
          <w:t>[Type here]</w:t>
        </w:r>
      </w:p>
    </w:sdtContent>
  </w:sdt>
  <w:p w14:paraId="0FCD9D2B" w14:textId="77777777" w:rsidR="0007616E" w:rsidRDefault="00076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02285"/>
    <w:rsid w:val="00044880"/>
    <w:rsid w:val="0007616E"/>
    <w:rsid w:val="00083B2E"/>
    <w:rsid w:val="00101049"/>
    <w:rsid w:val="00123814"/>
    <w:rsid w:val="00124DE5"/>
    <w:rsid w:val="00127749"/>
    <w:rsid w:val="001428B0"/>
    <w:rsid w:val="001757CD"/>
    <w:rsid w:val="00180267"/>
    <w:rsid w:val="00197796"/>
    <w:rsid w:val="001A3103"/>
    <w:rsid w:val="001E041E"/>
    <w:rsid w:val="0020266C"/>
    <w:rsid w:val="00211589"/>
    <w:rsid w:val="00212557"/>
    <w:rsid w:val="00215025"/>
    <w:rsid w:val="00220619"/>
    <w:rsid w:val="00224134"/>
    <w:rsid w:val="00235D0E"/>
    <w:rsid w:val="00236F05"/>
    <w:rsid w:val="002A0792"/>
    <w:rsid w:val="002B7048"/>
    <w:rsid w:val="002C2551"/>
    <w:rsid w:val="002E6ED6"/>
    <w:rsid w:val="002F4D64"/>
    <w:rsid w:val="00300862"/>
    <w:rsid w:val="003054E9"/>
    <w:rsid w:val="003473DA"/>
    <w:rsid w:val="0035111C"/>
    <w:rsid w:val="003879BE"/>
    <w:rsid w:val="003B2555"/>
    <w:rsid w:val="003B31E8"/>
    <w:rsid w:val="003F3742"/>
    <w:rsid w:val="003F45E4"/>
    <w:rsid w:val="00423757"/>
    <w:rsid w:val="00457C65"/>
    <w:rsid w:val="00487595"/>
    <w:rsid w:val="0049667A"/>
    <w:rsid w:val="004B03B0"/>
    <w:rsid w:val="004B0EA4"/>
    <w:rsid w:val="004C7EE2"/>
    <w:rsid w:val="004D7007"/>
    <w:rsid w:val="004E4945"/>
    <w:rsid w:val="004F438D"/>
    <w:rsid w:val="004F488F"/>
    <w:rsid w:val="00506D4E"/>
    <w:rsid w:val="00530869"/>
    <w:rsid w:val="00564ADB"/>
    <w:rsid w:val="005C4174"/>
    <w:rsid w:val="005E663D"/>
    <w:rsid w:val="005F3F3F"/>
    <w:rsid w:val="006001FC"/>
    <w:rsid w:val="006012C4"/>
    <w:rsid w:val="00616657"/>
    <w:rsid w:val="006812A4"/>
    <w:rsid w:val="00681855"/>
    <w:rsid w:val="00707C2E"/>
    <w:rsid w:val="00751FD8"/>
    <w:rsid w:val="00762D56"/>
    <w:rsid w:val="00783063"/>
    <w:rsid w:val="007B6650"/>
    <w:rsid w:val="007B77BB"/>
    <w:rsid w:val="007D127B"/>
    <w:rsid w:val="00816397"/>
    <w:rsid w:val="00843B09"/>
    <w:rsid w:val="00855090"/>
    <w:rsid w:val="0085537D"/>
    <w:rsid w:val="008615C4"/>
    <w:rsid w:val="00880550"/>
    <w:rsid w:val="0088163D"/>
    <w:rsid w:val="008B6D2F"/>
    <w:rsid w:val="008C0366"/>
    <w:rsid w:val="008D3C8C"/>
    <w:rsid w:val="008E7028"/>
    <w:rsid w:val="008F2DBD"/>
    <w:rsid w:val="008F519C"/>
    <w:rsid w:val="00912644"/>
    <w:rsid w:val="009259C1"/>
    <w:rsid w:val="00931070"/>
    <w:rsid w:val="00947A28"/>
    <w:rsid w:val="0098220A"/>
    <w:rsid w:val="009979F7"/>
    <w:rsid w:val="009A381B"/>
    <w:rsid w:val="009D55BF"/>
    <w:rsid w:val="009D72EB"/>
    <w:rsid w:val="009E2E66"/>
    <w:rsid w:val="00A01547"/>
    <w:rsid w:val="00A0175F"/>
    <w:rsid w:val="00A275EF"/>
    <w:rsid w:val="00A27B94"/>
    <w:rsid w:val="00A463B8"/>
    <w:rsid w:val="00A46A02"/>
    <w:rsid w:val="00A61E6A"/>
    <w:rsid w:val="00A64C57"/>
    <w:rsid w:val="00AA21D4"/>
    <w:rsid w:val="00AB7B4B"/>
    <w:rsid w:val="00AC755F"/>
    <w:rsid w:val="00AD5846"/>
    <w:rsid w:val="00AD6292"/>
    <w:rsid w:val="00B103AB"/>
    <w:rsid w:val="00B2543F"/>
    <w:rsid w:val="00B477F3"/>
    <w:rsid w:val="00B846B7"/>
    <w:rsid w:val="00BA2885"/>
    <w:rsid w:val="00BC13A4"/>
    <w:rsid w:val="00BD5840"/>
    <w:rsid w:val="00BE01D5"/>
    <w:rsid w:val="00BE044C"/>
    <w:rsid w:val="00C37F75"/>
    <w:rsid w:val="00C71305"/>
    <w:rsid w:val="00C90413"/>
    <w:rsid w:val="00C938CC"/>
    <w:rsid w:val="00CA1311"/>
    <w:rsid w:val="00CB66AF"/>
    <w:rsid w:val="00CD0789"/>
    <w:rsid w:val="00CE5CC4"/>
    <w:rsid w:val="00CF5ABF"/>
    <w:rsid w:val="00CF5C8C"/>
    <w:rsid w:val="00D45168"/>
    <w:rsid w:val="00D575AF"/>
    <w:rsid w:val="00D60E93"/>
    <w:rsid w:val="00D71DBC"/>
    <w:rsid w:val="00D85F40"/>
    <w:rsid w:val="00D86FF8"/>
    <w:rsid w:val="00D87665"/>
    <w:rsid w:val="00D90ABA"/>
    <w:rsid w:val="00DC7C48"/>
    <w:rsid w:val="00DD0FF4"/>
    <w:rsid w:val="00DF25CB"/>
    <w:rsid w:val="00DF7A98"/>
    <w:rsid w:val="00E01BDC"/>
    <w:rsid w:val="00E05379"/>
    <w:rsid w:val="00E13BFD"/>
    <w:rsid w:val="00E34AF5"/>
    <w:rsid w:val="00E350A4"/>
    <w:rsid w:val="00E51685"/>
    <w:rsid w:val="00E53342"/>
    <w:rsid w:val="00E656E3"/>
    <w:rsid w:val="00E77138"/>
    <w:rsid w:val="00E95295"/>
    <w:rsid w:val="00E9725A"/>
    <w:rsid w:val="00EA313D"/>
    <w:rsid w:val="00F000C7"/>
    <w:rsid w:val="00F21FAD"/>
    <w:rsid w:val="00F231BE"/>
    <w:rsid w:val="00F34573"/>
    <w:rsid w:val="00F37DF7"/>
    <w:rsid w:val="00F47A8E"/>
    <w:rsid w:val="00F53B47"/>
    <w:rsid w:val="00F7760B"/>
    <w:rsid w:val="00F862AF"/>
    <w:rsid w:val="00F93E6C"/>
    <w:rsid w:val="00F94BE7"/>
    <w:rsid w:val="00FB11E8"/>
    <w:rsid w:val="00FC56F5"/>
    <w:rsid w:val="00FC5EAC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9CFD"/>
  <w15:chartTrackingRefBased/>
  <w15:docId w15:val="{38AE1493-5271-4319-9861-010131A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6E"/>
  </w:style>
  <w:style w:type="paragraph" w:styleId="Footer">
    <w:name w:val="footer"/>
    <w:basedOn w:val="Normal"/>
    <w:link w:val="Foot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6E"/>
  </w:style>
  <w:style w:type="character" w:styleId="Hyperlink">
    <w:name w:val="Hyperlink"/>
    <w:basedOn w:val="DefaultParagraphFont"/>
    <w:uiPriority w:val="99"/>
    <w:unhideWhenUsed/>
    <w:rsid w:val="00D8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4FA16C324508BFCCAB8E9CBE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9E75-8B98-4AC6-9BCC-BB025D7551B3}"/>
      </w:docPartPr>
      <w:docPartBody>
        <w:p w:rsidR="0029259E" w:rsidRDefault="00937D12" w:rsidP="00937D12">
          <w:pPr>
            <w:pStyle w:val="B86A4FA16C324508BFCCAB8E9CBE9D7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12"/>
    <w:rsid w:val="0029259E"/>
    <w:rsid w:val="002E5880"/>
    <w:rsid w:val="00380A22"/>
    <w:rsid w:val="004D7007"/>
    <w:rsid w:val="00530869"/>
    <w:rsid w:val="00600FB4"/>
    <w:rsid w:val="00671B53"/>
    <w:rsid w:val="00937D12"/>
    <w:rsid w:val="00B53343"/>
    <w:rsid w:val="00DD0FF4"/>
    <w:rsid w:val="00E46F55"/>
    <w:rsid w:val="00EB673F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A4FA16C324508BFCCAB8E9CBE9D7D">
    <w:name w:val="B86A4FA16C324508BFCCAB8E9CBE9D7D"/>
    <w:rsid w:val="0093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>Special Category</PII_x002f_Sensitivity>
    <TaxCatchAll xmlns="412e38d2-3f06-449d-b6c3-6b3165c8f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C54CDB07F6BD5D4DB9903C4AC795F1AD" ma:contentTypeVersion="2" ma:contentTypeDescription="This is the content type for word documents within the corporate file plan sites" ma:contentTypeScope="" ma:versionID="7fc60eba76d1816b14390aad36049ae3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e57c862bc73abfcac9fc3fef6080016b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f5ccd0-d1b9-4ae5-9364-419df695cb9c}" ma:internalName="TaxCatchAll" ma:showField="CatchAllData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f5ccd0-d1b9-4ae5-9364-419df695cb9c}" ma:internalName="TaxCatchAllLabel" ma:readOnly="true" ma:showField="CatchAllDataLabel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3B66F-FE10-4396-A93E-431CB92B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009E2-81E4-47D7-B4F9-F9FA048030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37C4A52-D7E1-4791-8B53-4B4F432B8A2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412e38d2-3f06-449d-b6c3-6b3165c8f3ff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6DF374-8734-4BE6-96C0-9819319E91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AB9DD7-29E8-40EC-A1C3-7B5275CC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Blockwell, Olivia</dc:creator>
  <cp:keywords/>
  <dc:description/>
  <cp:lastModifiedBy>Carl Travis</cp:lastModifiedBy>
  <cp:revision>2</cp:revision>
  <dcterms:created xsi:type="dcterms:W3CDTF">2026-04-01T11:06:00Z</dcterms:created>
  <dcterms:modified xsi:type="dcterms:W3CDTF">2026-04-01T11:06:00Z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0x010100228D975824A1C0468ED31BB13D9EACE600C54CDB07F6BD5D4DB9903C4AC795F1AD</vt:lpwstr>
  </property>
  <property fmtid="{D5CDD505-2E9C-101B-9397-08002B2CF9AE}" pid="3" name="Order">
    <vt:r8>100</vt:r8>
  </property>
</Properties>
</file>