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027" w:rsidRDefault="007B6E93">
      <w:r>
        <w:rPr>
          <w:noProof/>
        </w:rPr>
        <mc:AlternateContent>
          <mc:Choice Requires="wps">
            <w:drawing>
              <wp:anchor distT="0" distB="0" distL="114300" distR="114300" simplePos="0" relativeHeight="251673600" behindDoc="0" locked="0" layoutInCell="1" allowOverlap="1" wp14:anchorId="7FC858D7" wp14:editId="44052BBD">
                <wp:simplePos x="0" y="0"/>
                <wp:positionH relativeFrom="column">
                  <wp:posOffset>-950595</wp:posOffset>
                </wp:positionH>
                <wp:positionV relativeFrom="paragraph">
                  <wp:posOffset>5924550</wp:posOffset>
                </wp:positionV>
                <wp:extent cx="2362200" cy="21240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622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6E93" w:rsidRPr="007B6E93" w:rsidRDefault="007B6E93" w:rsidP="007B6E93">
                            <w:pPr>
                              <w:spacing w:after="160" w:line="240" w:lineRule="auto"/>
                              <w:contextualSpacing/>
                              <w:rPr>
                                <w:rFonts w:ascii="Arial" w:hAnsi="Arial" w:cs="Arial"/>
                              </w:rPr>
                            </w:pPr>
                            <w:r w:rsidRPr="007B6E93">
                              <w:rPr>
                                <w:rFonts w:ascii="Arial" w:hAnsi="Arial" w:cs="Arial"/>
                                <w:b/>
                                <w:color w:val="FF0000"/>
                              </w:rPr>
                              <w:t>5</w:t>
                            </w:r>
                            <w:r>
                              <w:rPr>
                                <w:rFonts w:ascii="Arial" w:hAnsi="Arial" w:cs="Arial"/>
                              </w:rPr>
                              <w:t xml:space="preserve"> T</w:t>
                            </w:r>
                            <w:r w:rsidRPr="007B6E93">
                              <w:rPr>
                                <w:rFonts w:ascii="Arial" w:hAnsi="Arial" w:cs="Arial"/>
                              </w:rPr>
                              <w:t>hat Rochdale Adult Care Services reports in writing to Rochdale Safeguarding Adult Boards the arrangements in place for recognising and responding to changing circumstances which impacts of risk assessments for people it is providing services to.</w:t>
                            </w:r>
                          </w:p>
                          <w:p w:rsidR="00C4494B" w:rsidRPr="001A03F3" w:rsidRDefault="00C4494B" w:rsidP="00C4494B">
                            <w:pPr>
                              <w:widowControl w:val="0"/>
                              <w:rPr>
                                <w:rFonts w:ascii="Open Sans" w:hAnsi="Open Sans" w:cs="Open Sans"/>
                                <w:b/>
                                <w:color w:val="00A4C2"/>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74.85pt;margin-top:466.5pt;width:186pt;height:16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" filled="f" stroked="f" strokeweight=".5pt">
                <v:textbox>
                  <w:txbxContent>
                    <w:p w:rsidR="007B6E93" w:rsidRPr="007B6E93" w:rsidRDefault="007B6E93" w:rsidP="007B6E93">
                      <w:pPr>
                        <w:spacing w:after="160" w:line="240" w:lineRule="auto"/>
                        <w:contextualSpacing/>
                        <w:rPr>
                          <w:rFonts w:ascii="Arial" w:hAnsi="Arial" w:cs="Arial"/>
                        </w:rPr>
                      </w:pPr>
                      <w:r w:rsidRPr="007B6E93">
                        <w:rPr>
                          <w:rFonts w:ascii="Arial" w:hAnsi="Arial" w:cs="Arial"/>
                          <w:b/>
                          <w:color w:val="FF0000"/>
                        </w:rPr>
                        <w:t>5</w:t>
                      </w:r>
                      <w:r>
                        <w:rPr>
                          <w:rFonts w:ascii="Arial" w:hAnsi="Arial" w:cs="Arial"/>
                        </w:rPr>
                        <w:t xml:space="preserve"> T</w:t>
                      </w:r>
                      <w:r w:rsidRPr="007B6E93">
                        <w:rPr>
                          <w:rFonts w:ascii="Arial" w:hAnsi="Arial" w:cs="Arial"/>
                        </w:rPr>
                        <w:t>hat Rochdale Adult Care Services reports in writing to Rochdale Safeguarding Adult Boards the arrangements in place for recognising and responding to changing circumstances which impacts of risk assessments for people it is providing services to.</w:t>
                      </w:r>
                    </w:p>
                    <w:p w:rsidR="00C4494B" w:rsidRPr="001A03F3" w:rsidRDefault="00C4494B" w:rsidP="00C4494B">
                      <w:pPr>
                        <w:widowControl w:val="0"/>
                        <w:rPr>
                          <w:rFonts w:ascii="Open Sans" w:hAnsi="Open Sans" w:cs="Open Sans"/>
                          <w:b/>
                          <w:color w:val="00A4C2"/>
                          <w:sz w:val="36"/>
                          <w:szCs w:val="36"/>
                        </w:rPr>
                      </w:pPr>
                    </w:p>
                  </w:txbxContent>
                </v:textbox>
              </v:shape>
            </w:pict>
          </mc:Fallback>
        </mc:AlternateContent>
      </w:r>
      <w:r w:rsidR="000F02C4">
        <w:rPr>
          <w:noProof/>
        </w:rPr>
        <mc:AlternateContent>
          <mc:Choice Requires="wps">
            <w:drawing>
              <wp:anchor distT="0" distB="0" distL="114300" distR="114300" simplePos="0" relativeHeight="251664384" behindDoc="0" locked="0" layoutInCell="1" allowOverlap="1" wp14:anchorId="2A38EAB4" wp14:editId="6490BA41">
                <wp:simplePos x="0" y="0"/>
                <wp:positionH relativeFrom="column">
                  <wp:posOffset>278130</wp:posOffset>
                </wp:positionH>
                <wp:positionV relativeFrom="paragraph">
                  <wp:posOffset>5924550</wp:posOffset>
                </wp:positionV>
                <wp:extent cx="4876800" cy="39052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90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D19" w:rsidRDefault="009B3D19" w:rsidP="009B3D19">
                            <w:pPr>
                              <w:spacing w:after="160" w:line="240" w:lineRule="auto"/>
                              <w:contextualSpacing/>
                              <w:rPr>
                                <w:rFonts w:ascii="Arial" w:hAnsi="Arial" w:cs="Arial"/>
                              </w:rPr>
                            </w:pPr>
                            <w:r>
                              <w:rPr>
                                <w:rFonts w:ascii="Arial" w:hAnsi="Arial" w:cs="Arial"/>
                              </w:rPr>
                              <w:t xml:space="preserve">                                     </w:t>
                            </w:r>
                            <w:r w:rsidRPr="007B6E93">
                              <w:rPr>
                                <w:rFonts w:ascii="Arial" w:hAnsi="Arial" w:cs="Arial"/>
                                <w:b/>
                                <w:color w:val="FF0000"/>
                              </w:rPr>
                              <w:t xml:space="preserve"> 2</w:t>
                            </w:r>
                            <w:r w:rsidRPr="007B6E93">
                              <w:rPr>
                                <w:rFonts w:ascii="Arial" w:hAnsi="Arial" w:cs="Arial"/>
                                <w:color w:val="FF0000"/>
                              </w:rPr>
                              <w:t xml:space="preserve"> </w:t>
                            </w:r>
                            <w:r w:rsidRPr="009B3D19">
                              <w:rPr>
                                <w:rFonts w:ascii="Arial" w:hAnsi="Arial" w:cs="Arial"/>
                              </w:rPr>
                              <w:t xml:space="preserve">That the commissioners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of</w:t>
                            </w:r>
                            <w:proofErr w:type="gramEnd"/>
                            <w:r w:rsidRPr="009B3D19">
                              <w:rPr>
                                <w:rFonts w:ascii="Arial" w:hAnsi="Arial" w:cs="Arial"/>
                              </w:rPr>
                              <w:t xml:space="preserve"> care home places in </w:t>
                            </w:r>
                          </w:p>
                          <w:p w:rsidR="009B3D19" w:rsidRPr="009B3D19" w:rsidRDefault="009B3D19" w:rsidP="009B3D19">
                            <w:pPr>
                              <w:spacing w:after="160" w:line="240" w:lineRule="auto"/>
                              <w:contextualSpacing/>
                              <w:rPr>
                                <w:rFonts w:ascii="Arial" w:hAnsi="Arial" w:cs="Arial"/>
                              </w:rPr>
                            </w:pPr>
                            <w:r>
                              <w:rPr>
                                <w:rFonts w:ascii="Arial" w:hAnsi="Arial" w:cs="Arial"/>
                              </w:rPr>
                              <w:t xml:space="preserve">                                     </w:t>
                            </w:r>
                            <w:r w:rsidRPr="009B3D19">
                              <w:rPr>
                                <w:rFonts w:ascii="Arial" w:hAnsi="Arial" w:cs="Arial"/>
                              </w:rPr>
                              <w:t xml:space="preserve">Rochdale provide </w:t>
                            </w:r>
                            <w:r>
                              <w:rPr>
                                <w:rFonts w:ascii="Arial" w:hAnsi="Arial" w:cs="Arial"/>
                              </w:rPr>
                              <w:t>assurance</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Pr>
                                <w:rFonts w:ascii="Arial" w:hAnsi="Arial" w:cs="Arial"/>
                              </w:rPr>
                              <w:t>to</w:t>
                            </w:r>
                            <w:proofErr w:type="gramEnd"/>
                            <w:r>
                              <w:rPr>
                                <w:rFonts w:ascii="Arial" w:hAnsi="Arial" w:cs="Arial"/>
                              </w:rPr>
                              <w:t xml:space="preserve"> the Board that</w:t>
                            </w:r>
                            <w:r w:rsidRPr="009B3D19">
                              <w:rPr>
                                <w:rFonts w:ascii="Arial" w:hAnsi="Arial" w:cs="Arial"/>
                              </w:rPr>
                              <w:t xml:space="preserve"> the care home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Pr>
                                <w:rFonts w:ascii="Arial" w:hAnsi="Arial" w:cs="Arial"/>
                              </w:rPr>
                              <w:t>has</w:t>
                            </w:r>
                            <w:proofErr w:type="gramEnd"/>
                            <w:r>
                              <w:rPr>
                                <w:rFonts w:ascii="Arial" w:hAnsi="Arial" w:cs="Arial"/>
                              </w:rPr>
                              <w:t xml:space="preserve"> taken</w:t>
                            </w:r>
                            <w:r w:rsidRPr="009B3D19">
                              <w:rPr>
                                <w:rFonts w:ascii="Arial" w:hAnsi="Arial" w:cs="Arial"/>
                              </w:rPr>
                              <w:t xml:space="preserve"> action that enables staff</w:t>
                            </w:r>
                          </w:p>
                          <w:p w:rsidR="009B3D19" w:rsidRDefault="009B3D19" w:rsidP="009B3D19">
                            <w:pPr>
                              <w:spacing w:after="160" w:line="240" w:lineRule="auto"/>
                              <w:contextualSpacing/>
                              <w:rPr>
                                <w:rFonts w:ascii="Arial" w:hAnsi="Arial" w:cs="Arial"/>
                              </w:rPr>
                            </w:pPr>
                            <w:r>
                              <w:rPr>
                                <w:rFonts w:ascii="Arial" w:hAnsi="Arial" w:cs="Arial"/>
                              </w:rPr>
                              <w:t xml:space="preserve">                           </w:t>
                            </w:r>
                            <w:r w:rsidRPr="009B3D19">
                              <w:rPr>
                                <w:rFonts w:ascii="Arial" w:hAnsi="Arial" w:cs="Arial"/>
                              </w:rPr>
                              <w:t xml:space="preserve"> </w:t>
                            </w:r>
                            <w:proofErr w:type="gramStart"/>
                            <w:r w:rsidRPr="009B3D19">
                              <w:rPr>
                                <w:rFonts w:ascii="Arial" w:hAnsi="Arial" w:cs="Arial"/>
                              </w:rPr>
                              <w:t>to</w:t>
                            </w:r>
                            <w:proofErr w:type="gramEnd"/>
                            <w:r w:rsidRPr="009B3D19">
                              <w:rPr>
                                <w:rFonts w:ascii="Arial" w:hAnsi="Arial" w:cs="Arial"/>
                              </w:rPr>
                              <w:t xml:space="preserve"> identify</w:t>
                            </w:r>
                            <w:r>
                              <w:rPr>
                                <w:rFonts w:ascii="Arial" w:hAnsi="Arial" w:cs="Arial"/>
                              </w:rPr>
                              <w:t xml:space="preserve"> and deal with</w:t>
                            </w:r>
                            <w:r w:rsidRPr="009B3D19">
                              <w:rPr>
                                <w:rFonts w:ascii="Arial" w:hAnsi="Arial" w:cs="Arial"/>
                              </w:rPr>
                              <w:t xml:space="preserve"> developing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Pr>
                                <w:rFonts w:ascii="Arial" w:hAnsi="Arial" w:cs="Arial"/>
                              </w:rPr>
                              <w:t>pressure</w:t>
                            </w:r>
                            <w:proofErr w:type="gramEnd"/>
                            <w:r>
                              <w:rPr>
                                <w:rFonts w:ascii="Arial" w:hAnsi="Arial" w:cs="Arial"/>
                              </w:rPr>
                              <w:t xml:space="preserve"> ulcers.</w:t>
                            </w:r>
                          </w:p>
                          <w:p w:rsidR="009B3D19" w:rsidRDefault="009B3D19" w:rsidP="009B3D19">
                            <w:pPr>
                              <w:spacing w:after="160" w:line="240" w:lineRule="auto"/>
                              <w:contextualSpacing/>
                              <w:rPr>
                                <w:rFonts w:ascii="Arial" w:hAnsi="Arial" w:cs="Arial"/>
                              </w:rPr>
                            </w:pPr>
                            <w:r>
                              <w:rPr>
                                <w:rFonts w:ascii="Arial" w:hAnsi="Arial" w:cs="Arial"/>
                              </w:rPr>
                              <w:t xml:space="preserve">                             </w:t>
                            </w:r>
                            <w:r w:rsidRPr="007B6E93">
                              <w:rPr>
                                <w:rFonts w:ascii="Arial" w:hAnsi="Arial" w:cs="Arial"/>
                                <w:b/>
                                <w:color w:val="FF0000"/>
                              </w:rPr>
                              <w:t>3</w:t>
                            </w:r>
                            <w:r>
                              <w:rPr>
                                <w:rFonts w:ascii="Arial" w:hAnsi="Arial" w:cs="Arial"/>
                              </w:rPr>
                              <w:t xml:space="preserve"> </w:t>
                            </w:r>
                            <w:r w:rsidRPr="009B3D19">
                              <w:rPr>
                                <w:rFonts w:ascii="Arial" w:hAnsi="Arial" w:cs="Arial"/>
                              </w:rPr>
                              <w:t xml:space="preserve">That </w:t>
                            </w:r>
                            <w:r>
                              <w:rPr>
                                <w:rFonts w:ascii="Arial" w:hAnsi="Arial" w:cs="Arial"/>
                              </w:rPr>
                              <w:t>Board is similarly assured that</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record</w:t>
                            </w:r>
                            <w:proofErr w:type="gramEnd"/>
                            <w:r w:rsidRPr="009B3D19">
                              <w:rPr>
                                <w:rFonts w:ascii="Arial" w:hAnsi="Arial" w:cs="Arial"/>
                              </w:rPr>
                              <w:t xml:space="preserve"> keeping in care homes is fit for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purpose</w:t>
                            </w:r>
                            <w:proofErr w:type="gramEnd"/>
                            <w:r w:rsidRPr="009B3D19">
                              <w:rPr>
                                <w:rFonts w:ascii="Arial" w:hAnsi="Arial" w:cs="Arial"/>
                              </w:rPr>
                              <w:t xml:space="preserve"> in that a resident’s stay, including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their</w:t>
                            </w:r>
                            <w:proofErr w:type="gramEnd"/>
                            <w:r w:rsidRPr="009B3D19">
                              <w:rPr>
                                <w:rFonts w:ascii="Arial" w:hAnsi="Arial" w:cs="Arial"/>
                              </w:rPr>
                              <w:t xml:space="preserve"> qualitative experience, is accurately and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fully</w:t>
                            </w:r>
                            <w:proofErr w:type="gramEnd"/>
                            <w:r w:rsidRPr="009B3D19">
                              <w:rPr>
                                <w:rFonts w:ascii="Arial" w:hAnsi="Arial" w:cs="Arial"/>
                              </w:rPr>
                              <w:t xml:space="preserve"> recorded in the residents’ care plans.  </w:t>
                            </w:r>
                          </w:p>
                          <w:p w:rsidR="007B6E93" w:rsidRDefault="009B3D19" w:rsidP="009B3D19">
                            <w:pPr>
                              <w:spacing w:after="160" w:line="240" w:lineRule="auto"/>
                              <w:contextualSpacing/>
                              <w:rPr>
                                <w:rFonts w:ascii="Arial" w:hAnsi="Arial" w:cs="Arial"/>
                              </w:rPr>
                            </w:pPr>
                            <w:r>
                              <w:rPr>
                                <w:rFonts w:ascii="Arial" w:hAnsi="Arial" w:cs="Arial"/>
                              </w:rPr>
                              <w:t xml:space="preserve">               </w:t>
                            </w:r>
                            <w:r w:rsidR="007B6E93">
                              <w:rPr>
                                <w:rFonts w:ascii="Arial" w:hAnsi="Arial" w:cs="Arial"/>
                              </w:rPr>
                              <w:t xml:space="preserve">      </w:t>
                            </w:r>
                            <w:r w:rsidRPr="007B6E93">
                              <w:rPr>
                                <w:rFonts w:ascii="Arial" w:hAnsi="Arial" w:cs="Arial"/>
                                <w:b/>
                                <w:color w:val="FF0000"/>
                              </w:rPr>
                              <w:t xml:space="preserve">4 </w:t>
                            </w:r>
                            <w:r w:rsidRPr="007B6E93">
                              <w:rPr>
                                <w:rFonts w:ascii="Arial" w:hAnsi="Arial" w:cs="Arial"/>
                              </w:rPr>
                              <w:t xml:space="preserve">That the </w:t>
                            </w:r>
                            <w:r w:rsidRPr="009B3D19">
                              <w:rPr>
                                <w:rFonts w:ascii="Arial" w:hAnsi="Arial" w:cs="Arial"/>
                              </w:rPr>
                              <w:t xml:space="preserve">Board satisfies itself that there is an </w:t>
                            </w:r>
                          </w:p>
                          <w:p w:rsidR="007B6E93"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effective</w:t>
                            </w:r>
                            <w:proofErr w:type="gramEnd"/>
                            <w:r w:rsidR="009B3D19" w:rsidRPr="009B3D19">
                              <w:rPr>
                                <w:rFonts w:ascii="Arial" w:hAnsi="Arial" w:cs="Arial"/>
                              </w:rPr>
                              <w:t xml:space="preserve"> process in place for identifying cases that have </w:t>
                            </w:r>
                          </w:p>
                          <w:p w:rsidR="007B6E93"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potential</w:t>
                            </w:r>
                            <w:proofErr w:type="gramEnd"/>
                            <w:r w:rsidR="009B3D19" w:rsidRPr="009B3D19">
                              <w:rPr>
                                <w:rFonts w:ascii="Arial" w:hAnsi="Arial" w:cs="Arial"/>
                              </w:rPr>
                              <w:t xml:space="preserve"> </w:t>
                            </w:r>
                            <w:r>
                              <w:rPr>
                                <w:rFonts w:ascii="Arial" w:hAnsi="Arial" w:cs="Arial"/>
                              </w:rPr>
                              <w:t>to be SARs</w:t>
                            </w:r>
                            <w:r w:rsidR="009B3D19" w:rsidRPr="009B3D19">
                              <w:rPr>
                                <w:rFonts w:ascii="Arial" w:hAnsi="Arial" w:cs="Arial"/>
                              </w:rPr>
                              <w:t xml:space="preserve">, including those where the coroner has </w:t>
                            </w:r>
                          </w:p>
                          <w:p w:rsidR="007B6E93"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issued</w:t>
                            </w:r>
                            <w:proofErr w:type="gramEnd"/>
                            <w:r w:rsidR="009B3D19" w:rsidRPr="009B3D19">
                              <w:rPr>
                                <w:rFonts w:ascii="Arial" w:hAnsi="Arial" w:cs="Arial"/>
                              </w:rPr>
                              <w:t xml:space="preserve"> a Regulation 28 Notice, and for forwarding such </w:t>
                            </w:r>
                          </w:p>
                          <w:p w:rsidR="009B3D19"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cases</w:t>
                            </w:r>
                            <w:proofErr w:type="gramEnd"/>
                            <w:r w:rsidR="009B3D19" w:rsidRPr="009B3D19">
                              <w:rPr>
                                <w:rFonts w:ascii="Arial" w:hAnsi="Arial" w:cs="Arial"/>
                              </w:rPr>
                              <w:t xml:space="preserve"> to the safeguarding adult review screening panel.</w:t>
                            </w:r>
                          </w:p>
                          <w:p w:rsidR="009B3D19" w:rsidRPr="009B3D19" w:rsidRDefault="009B3D19" w:rsidP="009B3D19">
                            <w:pPr>
                              <w:spacing w:after="160" w:line="240" w:lineRule="auto"/>
                              <w:contextualSpacing/>
                              <w:rPr>
                                <w:rFonts w:ascii="Arial" w:hAnsi="Arial" w:cs="Arial"/>
                              </w:rPr>
                            </w:pPr>
                            <w:r>
                              <w:rPr>
                                <w:rFonts w:ascii="Arial" w:hAnsi="Arial" w:cs="Arial"/>
                              </w:rPr>
                              <w:t xml:space="preserve">        </w:t>
                            </w:r>
                          </w:p>
                          <w:p w:rsidR="000228DE" w:rsidRPr="001A03F3" w:rsidRDefault="000228DE" w:rsidP="009A76D8">
                            <w:pPr>
                              <w:spacing w:after="0" w:line="240" w:lineRule="auto"/>
                              <w:rPr>
                                <w:rFonts w:ascii="Calibri" w:hAnsi="Calibri" w:cs="Calibri"/>
                                <w:color w:val="000000"/>
                                <w:sz w:val="36"/>
                                <w:szCs w:val="36"/>
                              </w:rPr>
                            </w:pPr>
                          </w:p>
                          <w:p w:rsidR="009A76D8" w:rsidRPr="009A76D8" w:rsidRDefault="00E3238A" w:rsidP="00D56355">
                            <w:pPr>
                              <w:tabs>
                                <w:tab w:val="left" w:pos="1418"/>
                              </w:tabs>
                              <w:autoSpaceDE w:val="0"/>
                              <w:autoSpaceDN w:val="0"/>
                              <w:adjustRightInd w:val="0"/>
                              <w:spacing w:after="0" w:line="240" w:lineRule="auto"/>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1.9pt;margin-top:466.5pt;width:384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0guAIAALo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" filled="f" stroked="f">
                <v:textbox>
                  <w:txbxContent>
                    <w:p w:rsidR="009B3D19" w:rsidRDefault="009B3D19" w:rsidP="009B3D19">
                      <w:pPr>
                        <w:spacing w:after="160" w:line="240" w:lineRule="auto"/>
                        <w:contextualSpacing/>
                        <w:rPr>
                          <w:rFonts w:ascii="Arial" w:hAnsi="Arial" w:cs="Arial"/>
                        </w:rPr>
                      </w:pPr>
                      <w:r>
                        <w:rPr>
                          <w:rFonts w:ascii="Arial" w:hAnsi="Arial" w:cs="Arial"/>
                        </w:rPr>
                        <w:t xml:space="preserve">                                     </w:t>
                      </w:r>
                      <w:r w:rsidRPr="007B6E93">
                        <w:rPr>
                          <w:rFonts w:ascii="Arial" w:hAnsi="Arial" w:cs="Arial"/>
                          <w:b/>
                          <w:color w:val="FF0000"/>
                        </w:rPr>
                        <w:t xml:space="preserve"> 2</w:t>
                      </w:r>
                      <w:r w:rsidRPr="007B6E93">
                        <w:rPr>
                          <w:rFonts w:ascii="Arial" w:hAnsi="Arial" w:cs="Arial"/>
                          <w:color w:val="FF0000"/>
                        </w:rPr>
                        <w:t xml:space="preserve"> </w:t>
                      </w:r>
                      <w:r w:rsidRPr="009B3D19">
                        <w:rPr>
                          <w:rFonts w:ascii="Arial" w:hAnsi="Arial" w:cs="Arial"/>
                        </w:rPr>
                        <w:t xml:space="preserve">That the commissioners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of</w:t>
                      </w:r>
                      <w:proofErr w:type="gramEnd"/>
                      <w:r w:rsidRPr="009B3D19">
                        <w:rPr>
                          <w:rFonts w:ascii="Arial" w:hAnsi="Arial" w:cs="Arial"/>
                        </w:rPr>
                        <w:t xml:space="preserve"> care home places in </w:t>
                      </w:r>
                    </w:p>
                    <w:p w:rsidR="009B3D19" w:rsidRPr="009B3D19" w:rsidRDefault="009B3D19" w:rsidP="009B3D19">
                      <w:pPr>
                        <w:spacing w:after="160" w:line="240" w:lineRule="auto"/>
                        <w:contextualSpacing/>
                        <w:rPr>
                          <w:rFonts w:ascii="Arial" w:hAnsi="Arial" w:cs="Arial"/>
                        </w:rPr>
                      </w:pPr>
                      <w:r>
                        <w:rPr>
                          <w:rFonts w:ascii="Arial" w:hAnsi="Arial" w:cs="Arial"/>
                        </w:rPr>
                        <w:t xml:space="preserve">                                     </w:t>
                      </w:r>
                      <w:r w:rsidRPr="009B3D19">
                        <w:rPr>
                          <w:rFonts w:ascii="Arial" w:hAnsi="Arial" w:cs="Arial"/>
                        </w:rPr>
                        <w:t xml:space="preserve">Rochdale provide </w:t>
                      </w:r>
                      <w:r>
                        <w:rPr>
                          <w:rFonts w:ascii="Arial" w:hAnsi="Arial" w:cs="Arial"/>
                        </w:rPr>
                        <w:t>assurance</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Pr>
                          <w:rFonts w:ascii="Arial" w:hAnsi="Arial" w:cs="Arial"/>
                        </w:rPr>
                        <w:t>to</w:t>
                      </w:r>
                      <w:proofErr w:type="gramEnd"/>
                      <w:r>
                        <w:rPr>
                          <w:rFonts w:ascii="Arial" w:hAnsi="Arial" w:cs="Arial"/>
                        </w:rPr>
                        <w:t xml:space="preserve"> the Board that</w:t>
                      </w:r>
                      <w:r w:rsidRPr="009B3D19">
                        <w:rPr>
                          <w:rFonts w:ascii="Arial" w:hAnsi="Arial" w:cs="Arial"/>
                        </w:rPr>
                        <w:t xml:space="preserve"> the care home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Pr>
                          <w:rFonts w:ascii="Arial" w:hAnsi="Arial" w:cs="Arial"/>
                        </w:rPr>
                        <w:t>has</w:t>
                      </w:r>
                      <w:proofErr w:type="gramEnd"/>
                      <w:r>
                        <w:rPr>
                          <w:rFonts w:ascii="Arial" w:hAnsi="Arial" w:cs="Arial"/>
                        </w:rPr>
                        <w:t xml:space="preserve"> taken</w:t>
                      </w:r>
                      <w:r w:rsidRPr="009B3D19">
                        <w:rPr>
                          <w:rFonts w:ascii="Arial" w:hAnsi="Arial" w:cs="Arial"/>
                        </w:rPr>
                        <w:t xml:space="preserve"> action that enables staff</w:t>
                      </w:r>
                    </w:p>
                    <w:p w:rsidR="009B3D19" w:rsidRDefault="009B3D19" w:rsidP="009B3D19">
                      <w:pPr>
                        <w:spacing w:after="160" w:line="240" w:lineRule="auto"/>
                        <w:contextualSpacing/>
                        <w:rPr>
                          <w:rFonts w:ascii="Arial" w:hAnsi="Arial" w:cs="Arial"/>
                        </w:rPr>
                      </w:pPr>
                      <w:r>
                        <w:rPr>
                          <w:rFonts w:ascii="Arial" w:hAnsi="Arial" w:cs="Arial"/>
                        </w:rPr>
                        <w:t xml:space="preserve">                           </w:t>
                      </w:r>
                      <w:r w:rsidRPr="009B3D19">
                        <w:rPr>
                          <w:rFonts w:ascii="Arial" w:hAnsi="Arial" w:cs="Arial"/>
                        </w:rPr>
                        <w:t xml:space="preserve"> </w:t>
                      </w:r>
                      <w:proofErr w:type="gramStart"/>
                      <w:r w:rsidRPr="009B3D19">
                        <w:rPr>
                          <w:rFonts w:ascii="Arial" w:hAnsi="Arial" w:cs="Arial"/>
                        </w:rPr>
                        <w:t>to</w:t>
                      </w:r>
                      <w:proofErr w:type="gramEnd"/>
                      <w:r w:rsidRPr="009B3D19">
                        <w:rPr>
                          <w:rFonts w:ascii="Arial" w:hAnsi="Arial" w:cs="Arial"/>
                        </w:rPr>
                        <w:t xml:space="preserve"> identify</w:t>
                      </w:r>
                      <w:r>
                        <w:rPr>
                          <w:rFonts w:ascii="Arial" w:hAnsi="Arial" w:cs="Arial"/>
                        </w:rPr>
                        <w:t xml:space="preserve"> and deal with</w:t>
                      </w:r>
                      <w:r w:rsidRPr="009B3D19">
                        <w:rPr>
                          <w:rFonts w:ascii="Arial" w:hAnsi="Arial" w:cs="Arial"/>
                        </w:rPr>
                        <w:t xml:space="preserve"> developing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Pr>
                          <w:rFonts w:ascii="Arial" w:hAnsi="Arial" w:cs="Arial"/>
                        </w:rPr>
                        <w:t>pressure</w:t>
                      </w:r>
                      <w:proofErr w:type="gramEnd"/>
                      <w:r>
                        <w:rPr>
                          <w:rFonts w:ascii="Arial" w:hAnsi="Arial" w:cs="Arial"/>
                        </w:rPr>
                        <w:t xml:space="preserve"> ulcers.</w:t>
                      </w:r>
                    </w:p>
                    <w:p w:rsidR="009B3D19" w:rsidRDefault="009B3D19" w:rsidP="009B3D19">
                      <w:pPr>
                        <w:spacing w:after="160" w:line="240" w:lineRule="auto"/>
                        <w:contextualSpacing/>
                        <w:rPr>
                          <w:rFonts w:ascii="Arial" w:hAnsi="Arial" w:cs="Arial"/>
                        </w:rPr>
                      </w:pPr>
                      <w:r>
                        <w:rPr>
                          <w:rFonts w:ascii="Arial" w:hAnsi="Arial" w:cs="Arial"/>
                        </w:rPr>
                        <w:t xml:space="preserve">                             </w:t>
                      </w:r>
                      <w:r w:rsidRPr="007B6E93">
                        <w:rPr>
                          <w:rFonts w:ascii="Arial" w:hAnsi="Arial" w:cs="Arial"/>
                          <w:b/>
                          <w:color w:val="FF0000"/>
                        </w:rPr>
                        <w:t>3</w:t>
                      </w:r>
                      <w:r>
                        <w:rPr>
                          <w:rFonts w:ascii="Arial" w:hAnsi="Arial" w:cs="Arial"/>
                        </w:rPr>
                        <w:t xml:space="preserve"> </w:t>
                      </w:r>
                      <w:r w:rsidRPr="009B3D19">
                        <w:rPr>
                          <w:rFonts w:ascii="Arial" w:hAnsi="Arial" w:cs="Arial"/>
                        </w:rPr>
                        <w:t xml:space="preserve">That </w:t>
                      </w:r>
                      <w:r>
                        <w:rPr>
                          <w:rFonts w:ascii="Arial" w:hAnsi="Arial" w:cs="Arial"/>
                        </w:rPr>
                        <w:t>Board is similarly assured that</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record</w:t>
                      </w:r>
                      <w:proofErr w:type="gramEnd"/>
                      <w:r w:rsidRPr="009B3D19">
                        <w:rPr>
                          <w:rFonts w:ascii="Arial" w:hAnsi="Arial" w:cs="Arial"/>
                        </w:rPr>
                        <w:t xml:space="preserve"> keeping in care homes is fit for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purpose</w:t>
                      </w:r>
                      <w:proofErr w:type="gramEnd"/>
                      <w:r w:rsidRPr="009B3D19">
                        <w:rPr>
                          <w:rFonts w:ascii="Arial" w:hAnsi="Arial" w:cs="Arial"/>
                        </w:rPr>
                        <w:t xml:space="preserve"> in that a resident’s stay, including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their</w:t>
                      </w:r>
                      <w:proofErr w:type="gramEnd"/>
                      <w:r w:rsidRPr="009B3D19">
                        <w:rPr>
                          <w:rFonts w:ascii="Arial" w:hAnsi="Arial" w:cs="Arial"/>
                        </w:rPr>
                        <w:t xml:space="preserve"> qualitative experience, is accurately and </w:t>
                      </w:r>
                    </w:p>
                    <w:p w:rsidR="009B3D19" w:rsidRDefault="009B3D19" w:rsidP="009B3D19">
                      <w:pPr>
                        <w:spacing w:after="160" w:line="240" w:lineRule="auto"/>
                        <w:contextualSpacing/>
                        <w:rPr>
                          <w:rFonts w:ascii="Arial" w:hAnsi="Arial" w:cs="Arial"/>
                        </w:rPr>
                      </w:pPr>
                      <w:r>
                        <w:rPr>
                          <w:rFonts w:ascii="Arial" w:hAnsi="Arial" w:cs="Arial"/>
                        </w:rPr>
                        <w:t xml:space="preserve">                          </w:t>
                      </w:r>
                      <w:proofErr w:type="gramStart"/>
                      <w:r w:rsidRPr="009B3D19">
                        <w:rPr>
                          <w:rFonts w:ascii="Arial" w:hAnsi="Arial" w:cs="Arial"/>
                        </w:rPr>
                        <w:t>fully</w:t>
                      </w:r>
                      <w:proofErr w:type="gramEnd"/>
                      <w:r w:rsidRPr="009B3D19">
                        <w:rPr>
                          <w:rFonts w:ascii="Arial" w:hAnsi="Arial" w:cs="Arial"/>
                        </w:rPr>
                        <w:t xml:space="preserve"> recorded in the residents’ care plans.  </w:t>
                      </w:r>
                    </w:p>
                    <w:p w:rsidR="007B6E93" w:rsidRDefault="009B3D19" w:rsidP="009B3D19">
                      <w:pPr>
                        <w:spacing w:after="160" w:line="240" w:lineRule="auto"/>
                        <w:contextualSpacing/>
                        <w:rPr>
                          <w:rFonts w:ascii="Arial" w:hAnsi="Arial" w:cs="Arial"/>
                        </w:rPr>
                      </w:pPr>
                      <w:r>
                        <w:rPr>
                          <w:rFonts w:ascii="Arial" w:hAnsi="Arial" w:cs="Arial"/>
                        </w:rPr>
                        <w:t xml:space="preserve">               </w:t>
                      </w:r>
                      <w:r w:rsidR="007B6E93">
                        <w:rPr>
                          <w:rFonts w:ascii="Arial" w:hAnsi="Arial" w:cs="Arial"/>
                        </w:rPr>
                        <w:t xml:space="preserve">      </w:t>
                      </w:r>
                      <w:r w:rsidRPr="007B6E93">
                        <w:rPr>
                          <w:rFonts w:ascii="Arial" w:hAnsi="Arial" w:cs="Arial"/>
                          <w:b/>
                          <w:color w:val="FF0000"/>
                        </w:rPr>
                        <w:t xml:space="preserve">4 </w:t>
                      </w:r>
                      <w:r w:rsidRPr="007B6E93">
                        <w:rPr>
                          <w:rFonts w:ascii="Arial" w:hAnsi="Arial" w:cs="Arial"/>
                        </w:rPr>
                        <w:t xml:space="preserve">That the </w:t>
                      </w:r>
                      <w:r w:rsidRPr="009B3D19">
                        <w:rPr>
                          <w:rFonts w:ascii="Arial" w:hAnsi="Arial" w:cs="Arial"/>
                        </w:rPr>
                        <w:t xml:space="preserve">Board satisfies itself that there is an </w:t>
                      </w:r>
                    </w:p>
                    <w:p w:rsidR="007B6E93"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effective</w:t>
                      </w:r>
                      <w:proofErr w:type="gramEnd"/>
                      <w:r w:rsidR="009B3D19" w:rsidRPr="009B3D19">
                        <w:rPr>
                          <w:rFonts w:ascii="Arial" w:hAnsi="Arial" w:cs="Arial"/>
                        </w:rPr>
                        <w:t xml:space="preserve"> process in place for identifying cases that have </w:t>
                      </w:r>
                    </w:p>
                    <w:p w:rsidR="007B6E93"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potential</w:t>
                      </w:r>
                      <w:proofErr w:type="gramEnd"/>
                      <w:r w:rsidR="009B3D19" w:rsidRPr="009B3D19">
                        <w:rPr>
                          <w:rFonts w:ascii="Arial" w:hAnsi="Arial" w:cs="Arial"/>
                        </w:rPr>
                        <w:t xml:space="preserve"> </w:t>
                      </w:r>
                      <w:r>
                        <w:rPr>
                          <w:rFonts w:ascii="Arial" w:hAnsi="Arial" w:cs="Arial"/>
                        </w:rPr>
                        <w:t>to be SARs</w:t>
                      </w:r>
                      <w:r w:rsidR="009B3D19" w:rsidRPr="009B3D19">
                        <w:rPr>
                          <w:rFonts w:ascii="Arial" w:hAnsi="Arial" w:cs="Arial"/>
                        </w:rPr>
                        <w:t xml:space="preserve">, including those where the coroner has </w:t>
                      </w:r>
                    </w:p>
                    <w:p w:rsidR="007B6E93"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issued</w:t>
                      </w:r>
                      <w:proofErr w:type="gramEnd"/>
                      <w:r w:rsidR="009B3D19" w:rsidRPr="009B3D19">
                        <w:rPr>
                          <w:rFonts w:ascii="Arial" w:hAnsi="Arial" w:cs="Arial"/>
                        </w:rPr>
                        <w:t xml:space="preserve"> a Regulation 28 Notice, and for forwarding such </w:t>
                      </w:r>
                    </w:p>
                    <w:p w:rsidR="009B3D19" w:rsidRDefault="007B6E93" w:rsidP="009B3D19">
                      <w:pPr>
                        <w:spacing w:after="160" w:line="240" w:lineRule="auto"/>
                        <w:contextualSpacing/>
                        <w:rPr>
                          <w:rFonts w:ascii="Arial" w:hAnsi="Arial" w:cs="Arial"/>
                        </w:rPr>
                      </w:pPr>
                      <w:r>
                        <w:rPr>
                          <w:rFonts w:ascii="Arial" w:hAnsi="Arial" w:cs="Arial"/>
                        </w:rPr>
                        <w:t xml:space="preserve">              </w:t>
                      </w:r>
                      <w:proofErr w:type="gramStart"/>
                      <w:r w:rsidR="009B3D19" w:rsidRPr="009B3D19">
                        <w:rPr>
                          <w:rFonts w:ascii="Arial" w:hAnsi="Arial" w:cs="Arial"/>
                        </w:rPr>
                        <w:t>cases</w:t>
                      </w:r>
                      <w:proofErr w:type="gramEnd"/>
                      <w:r w:rsidR="009B3D19" w:rsidRPr="009B3D19">
                        <w:rPr>
                          <w:rFonts w:ascii="Arial" w:hAnsi="Arial" w:cs="Arial"/>
                        </w:rPr>
                        <w:t xml:space="preserve"> to the safeguarding adult review screening panel.</w:t>
                      </w:r>
                    </w:p>
                    <w:p w:rsidR="009B3D19" w:rsidRPr="009B3D19" w:rsidRDefault="009B3D19" w:rsidP="009B3D19">
                      <w:pPr>
                        <w:spacing w:after="160" w:line="240" w:lineRule="auto"/>
                        <w:contextualSpacing/>
                        <w:rPr>
                          <w:rFonts w:ascii="Arial" w:hAnsi="Arial" w:cs="Arial"/>
                        </w:rPr>
                      </w:pPr>
                      <w:r>
                        <w:rPr>
                          <w:rFonts w:ascii="Arial" w:hAnsi="Arial" w:cs="Arial"/>
                        </w:rPr>
                        <w:t xml:space="preserve">        </w:t>
                      </w:r>
                    </w:p>
                    <w:p w:rsidR="000228DE" w:rsidRPr="001A03F3" w:rsidRDefault="000228DE" w:rsidP="009A76D8">
                      <w:pPr>
                        <w:spacing w:after="0" w:line="240" w:lineRule="auto"/>
                        <w:rPr>
                          <w:rFonts w:ascii="Calibri" w:hAnsi="Calibri" w:cs="Calibri"/>
                          <w:color w:val="000000"/>
                          <w:sz w:val="36"/>
                          <w:szCs w:val="36"/>
                        </w:rPr>
                      </w:pPr>
                    </w:p>
                    <w:p w:rsidR="009A76D8" w:rsidRPr="009A76D8" w:rsidRDefault="00E3238A" w:rsidP="00D56355">
                      <w:pPr>
                        <w:tabs>
                          <w:tab w:val="left" w:pos="1418"/>
                        </w:tabs>
                        <w:autoSpaceDE w:val="0"/>
                        <w:autoSpaceDN w:val="0"/>
                        <w:adjustRightInd w:val="0"/>
                        <w:spacing w:after="0" w:line="240" w:lineRule="auto"/>
                        <w:rPr>
                          <w:rFonts w:ascii="Arial" w:hAnsi="Arial" w:cs="Arial"/>
                        </w:rPr>
                      </w:pPr>
                      <w:r>
                        <w:rPr>
                          <w:rFonts w:ascii="Arial" w:hAnsi="Arial" w:cs="Arial"/>
                        </w:rPr>
                        <w:t xml:space="preserve">                          </w:t>
                      </w:r>
                    </w:p>
                  </w:txbxContent>
                </v:textbox>
              </v:shape>
            </w:pict>
          </mc:Fallback>
        </mc:AlternateContent>
      </w:r>
      <w:r w:rsidR="00D56355">
        <w:rPr>
          <w:noProof/>
        </w:rPr>
        <mc:AlternateContent>
          <mc:Choice Requires="wps">
            <w:drawing>
              <wp:anchor distT="0" distB="0" distL="114300" distR="114300" simplePos="0" relativeHeight="251672576" behindDoc="0" locked="0" layoutInCell="1" allowOverlap="1" wp14:anchorId="1F4638AA" wp14:editId="63F89E8F">
                <wp:simplePos x="0" y="0"/>
                <wp:positionH relativeFrom="column">
                  <wp:posOffset>-1045845</wp:posOffset>
                </wp:positionH>
                <wp:positionV relativeFrom="paragraph">
                  <wp:posOffset>2647950</wp:posOffset>
                </wp:positionV>
                <wp:extent cx="2047875" cy="2581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47875"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494B" w:rsidRPr="00D00E92" w:rsidRDefault="00C4494B" w:rsidP="00D00E92">
                            <w:pPr>
                              <w:widowControl w:val="0"/>
                              <w:spacing w:after="0" w:line="240" w:lineRule="auto"/>
                              <w:rPr>
                                <w:rFonts w:ascii="Arial" w:eastAsia="Times New Roman" w:hAnsi="Arial" w:cs="Arial"/>
                                <w:kern w:val="28"/>
                                <w:sz w:val="6"/>
                                <w:szCs w:val="6"/>
                                <w14:cntxtAlts/>
                              </w:rPr>
                            </w:pPr>
                          </w:p>
                          <w:p w:rsidR="00D56355" w:rsidRDefault="00D56355" w:rsidP="00D56355">
                            <w:pPr>
                              <w:widowControl w:val="0"/>
                              <w:spacing w:after="0" w:line="240" w:lineRule="auto"/>
                              <w:rPr>
                                <w:rFonts w:ascii="Arial" w:eastAsia="Times New Roman" w:hAnsi="Arial" w:cs="Arial"/>
                                <w:kern w:val="28"/>
                                <w14:cntxtAlts/>
                              </w:rPr>
                            </w:pPr>
                            <w:proofErr w:type="gramStart"/>
                            <w:r>
                              <w:rPr>
                                <w:rFonts w:ascii="Open Sans" w:hAnsi="Open Sans" w:cs="Open Sans"/>
                                <w:b/>
                                <w:color w:val="C00000"/>
                                <w:sz w:val="36"/>
                                <w:szCs w:val="36"/>
                              </w:rPr>
                              <w:t>Questions?</w:t>
                            </w:r>
                            <w:proofErr w:type="gramEnd"/>
                          </w:p>
                          <w:p w:rsidR="00D56355" w:rsidRPr="00D56355" w:rsidRDefault="00D56355" w:rsidP="00D56355">
                            <w:pPr>
                              <w:widowControl w:val="0"/>
                              <w:spacing w:after="0" w:line="240" w:lineRule="auto"/>
                              <w:rPr>
                                <w:rFonts w:ascii="Arial" w:eastAsia="Times New Roman" w:hAnsi="Arial" w:cs="Arial"/>
                                <w:kern w:val="28"/>
                                <w14:cntxtAlts/>
                              </w:rPr>
                            </w:pPr>
                            <w:r w:rsidRPr="00D56355">
                              <w:rPr>
                                <w:rFonts w:ascii="Arial" w:eastAsia="Times New Roman" w:hAnsi="Arial" w:cs="Arial"/>
                                <w:kern w:val="28"/>
                                <w14:cntxtAlts/>
                              </w:rPr>
                              <w:t>Ho</w:t>
                            </w:r>
                            <w:r>
                              <w:rPr>
                                <w:rFonts w:ascii="Arial" w:eastAsia="Times New Roman" w:hAnsi="Arial" w:cs="Arial"/>
                                <w:kern w:val="28"/>
                                <w14:cntxtAlts/>
                              </w:rPr>
                              <w:t>w can I learn more about this SA</w:t>
                            </w:r>
                            <w:r w:rsidRPr="00D56355">
                              <w:rPr>
                                <w:rFonts w:ascii="Arial" w:eastAsia="Times New Roman" w:hAnsi="Arial" w:cs="Arial"/>
                                <w:kern w:val="28"/>
                                <w14:cntxtAlts/>
                              </w:rPr>
                              <w:t>R?</w:t>
                            </w:r>
                          </w:p>
                          <w:p w:rsidR="00D56355" w:rsidRPr="00D56355" w:rsidRDefault="00D56355" w:rsidP="00D56355">
                            <w:pPr>
                              <w:spacing w:after="0" w:line="240" w:lineRule="auto"/>
                              <w:rPr>
                                <w:rFonts w:ascii="Arial" w:hAnsi="Arial" w:cs="Arial"/>
                              </w:rPr>
                            </w:pPr>
                            <w:r>
                              <w:rPr>
                                <w:rFonts w:ascii="Arial" w:hAnsi="Arial" w:cs="Arial"/>
                              </w:rPr>
                              <w:t>The full SA</w:t>
                            </w:r>
                            <w:r w:rsidRPr="00D56355">
                              <w:rPr>
                                <w:rFonts w:ascii="Arial" w:hAnsi="Arial" w:cs="Arial"/>
                              </w:rPr>
                              <w:t xml:space="preserve">R report </w:t>
                            </w:r>
                            <w:r>
                              <w:rPr>
                                <w:rFonts w:ascii="Arial" w:hAnsi="Arial" w:cs="Arial"/>
                              </w:rPr>
                              <w:t>has</w:t>
                            </w:r>
                            <w:r w:rsidRPr="00D56355">
                              <w:rPr>
                                <w:rFonts w:ascii="Arial" w:hAnsi="Arial" w:cs="Arial"/>
                              </w:rPr>
                              <w:t xml:space="preserve"> be</w:t>
                            </w:r>
                            <w:r>
                              <w:rPr>
                                <w:rFonts w:ascii="Arial" w:hAnsi="Arial" w:cs="Arial"/>
                              </w:rPr>
                              <w:t>en published on the RBSA</w:t>
                            </w:r>
                            <w:r w:rsidRPr="00D56355">
                              <w:rPr>
                                <w:rFonts w:ascii="Arial" w:hAnsi="Arial" w:cs="Arial"/>
                              </w:rPr>
                              <w:t xml:space="preserve">B </w:t>
                            </w:r>
                            <w:hyperlink r:id="rId7" w:history="1">
                              <w:r w:rsidRPr="00D56355">
                                <w:rPr>
                                  <w:rStyle w:val="Hyperlink"/>
                                  <w:rFonts w:ascii="Arial" w:hAnsi="Arial" w:cs="Arial"/>
                                </w:rPr>
                                <w:t>website</w:t>
                              </w:r>
                            </w:hyperlink>
                            <w:r w:rsidRPr="00D56355">
                              <w:rPr>
                                <w:rFonts w:ascii="Arial" w:hAnsi="Arial" w:cs="Arial"/>
                              </w:rPr>
                              <w:t xml:space="preserve"> </w:t>
                            </w:r>
                            <w:r>
                              <w:rPr>
                                <w:rFonts w:ascii="Arial" w:hAnsi="Arial" w:cs="Arial"/>
                              </w:rPr>
                              <w:t>and will be available for 12 months.</w:t>
                            </w:r>
                          </w:p>
                          <w:p w:rsidR="00D56355" w:rsidRPr="00D56355" w:rsidRDefault="00D56355" w:rsidP="00D56355">
                            <w:pPr>
                              <w:spacing w:after="0" w:line="240" w:lineRule="auto"/>
                              <w:rPr>
                                <w:rFonts w:ascii="Arial" w:hAnsi="Arial" w:cs="Arial"/>
                              </w:rPr>
                            </w:pPr>
                          </w:p>
                          <w:p w:rsidR="00D56355" w:rsidRPr="00D56355" w:rsidRDefault="00D56355" w:rsidP="00D56355">
                            <w:pPr>
                              <w:spacing w:after="0" w:line="240" w:lineRule="auto"/>
                              <w:rPr>
                                <w:rFonts w:ascii="Arial" w:hAnsi="Arial" w:cs="Arial"/>
                                <w:color w:val="0070C0"/>
                              </w:rPr>
                            </w:pPr>
                            <w:r w:rsidRPr="00D56355">
                              <w:rPr>
                                <w:rFonts w:ascii="Arial" w:hAnsi="Arial" w:cs="Arial"/>
                              </w:rPr>
                              <w:t>Learning is a</w:t>
                            </w:r>
                            <w:r w:rsidR="000F02C4">
                              <w:rPr>
                                <w:rFonts w:ascii="Arial" w:hAnsi="Arial" w:cs="Arial"/>
                              </w:rPr>
                              <w:t>lso incorporated into the multi-</w:t>
                            </w:r>
                            <w:r w:rsidRPr="00D56355">
                              <w:rPr>
                                <w:rFonts w:ascii="Arial" w:hAnsi="Arial" w:cs="Arial"/>
                              </w:rPr>
                              <w:t>agency safeguarding training programme</w:t>
                            </w:r>
                            <w:r w:rsidR="007B6E93">
                              <w:rPr>
                                <w:rFonts w:ascii="Arial" w:hAnsi="Arial" w:cs="Arial"/>
                              </w:rPr>
                              <w:t>.</w:t>
                            </w:r>
                          </w:p>
                          <w:p w:rsidR="000F02C4" w:rsidRDefault="007B6E93" w:rsidP="00D00E92">
                            <w:pPr>
                              <w:widowControl w:val="0"/>
                              <w:spacing w:after="0" w:line="240" w:lineRule="auto"/>
                              <w:rPr>
                                <w:rFonts w:ascii="Arial" w:eastAsia="Times New Roman" w:hAnsi="Arial" w:cs="Arial"/>
                                <w:b/>
                                <w:color w:val="C00000"/>
                                <w:kern w:val="28"/>
                                <w:sz w:val="24"/>
                                <w:szCs w:val="24"/>
                                <w14:cntxtAlts/>
                              </w:rPr>
                            </w:pPr>
                            <w:r>
                              <w:rPr>
                                <w:rFonts w:ascii="Arial" w:eastAsia="Times New Roman" w:hAnsi="Arial" w:cs="Arial"/>
                                <w:b/>
                                <w:color w:val="C00000"/>
                                <w:kern w:val="28"/>
                                <w:sz w:val="24"/>
                                <w:szCs w:val="24"/>
                                <w14:cntxtAlts/>
                              </w:rPr>
                              <w:t>More information at</w:t>
                            </w:r>
                          </w:p>
                          <w:p w:rsidR="00D00E92" w:rsidRPr="00D00E92" w:rsidRDefault="00D00E92" w:rsidP="00D00E92">
                            <w:pPr>
                              <w:widowControl w:val="0"/>
                              <w:spacing w:after="0" w:line="240" w:lineRule="auto"/>
                              <w:rPr>
                                <w:rFonts w:ascii="Arial" w:eastAsia="Times New Roman" w:hAnsi="Arial" w:cs="Arial"/>
                                <w:b/>
                                <w:color w:val="C00000"/>
                                <w:kern w:val="28"/>
                                <w:sz w:val="24"/>
                                <w:szCs w:val="24"/>
                                <w14:cntxtAlts/>
                              </w:rPr>
                            </w:pPr>
                            <w:r w:rsidRPr="00D00E92">
                              <w:rPr>
                                <w:rFonts w:ascii="Arial" w:eastAsia="Times New Roman" w:hAnsi="Arial" w:cs="Arial"/>
                                <w:b/>
                                <w:color w:val="C00000"/>
                                <w:kern w:val="28"/>
                                <w:sz w:val="24"/>
                                <w:szCs w:val="24"/>
                                <w14:cntxtAlts/>
                              </w:rPr>
                              <w:t>www.rbsab.org</w:t>
                            </w:r>
                          </w:p>
                          <w:p w:rsidR="00D37B6E" w:rsidRPr="00C4494B" w:rsidRDefault="00D37B6E" w:rsidP="00C4494B">
                            <w:pPr>
                              <w:widowControl w:val="0"/>
                              <w:spacing w:after="120" w:line="285" w:lineRule="auto"/>
                              <w:rPr>
                                <w:rFonts w:ascii="Calibri" w:eastAsia="Times New Roman" w:hAnsi="Calibri" w:cs="Calibri"/>
                                <w:color w:val="000000" w:themeColor="text1"/>
                                <w:kern w:val="28"/>
                                <w14:cntxtAlts/>
                              </w:rPr>
                            </w:pPr>
                          </w:p>
                          <w:p w:rsidR="00C4494B" w:rsidRDefault="00C4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82.35pt;margin-top:208.5pt;width:161.25pt;height:20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" filled="f" stroked="f" strokeweight=".5pt">
                <v:textbox>
                  <w:txbxContent>
                    <w:p w:rsidR="00C4494B" w:rsidRPr="00D00E92" w:rsidRDefault="00C4494B" w:rsidP="00D00E92">
                      <w:pPr>
                        <w:widowControl w:val="0"/>
                        <w:spacing w:after="0" w:line="240" w:lineRule="auto"/>
                        <w:rPr>
                          <w:rFonts w:ascii="Arial" w:eastAsia="Times New Roman" w:hAnsi="Arial" w:cs="Arial"/>
                          <w:kern w:val="28"/>
                          <w:sz w:val="6"/>
                          <w:szCs w:val="6"/>
                          <w14:cntxtAlts/>
                        </w:rPr>
                      </w:pPr>
                    </w:p>
                    <w:p w:rsidR="00D56355" w:rsidRDefault="00D56355" w:rsidP="00D56355">
                      <w:pPr>
                        <w:widowControl w:val="0"/>
                        <w:spacing w:after="0" w:line="240" w:lineRule="auto"/>
                        <w:rPr>
                          <w:rFonts w:ascii="Arial" w:eastAsia="Times New Roman" w:hAnsi="Arial" w:cs="Arial"/>
                          <w:kern w:val="28"/>
                          <w14:cntxtAlts/>
                        </w:rPr>
                      </w:pPr>
                      <w:proofErr w:type="gramStart"/>
                      <w:r>
                        <w:rPr>
                          <w:rFonts w:ascii="Open Sans" w:hAnsi="Open Sans" w:cs="Open Sans"/>
                          <w:b/>
                          <w:color w:val="C00000"/>
                          <w:sz w:val="36"/>
                          <w:szCs w:val="36"/>
                        </w:rPr>
                        <w:t>Questions?</w:t>
                      </w:r>
                      <w:proofErr w:type="gramEnd"/>
                    </w:p>
                    <w:p w:rsidR="00D56355" w:rsidRPr="00D56355" w:rsidRDefault="00D56355" w:rsidP="00D56355">
                      <w:pPr>
                        <w:widowControl w:val="0"/>
                        <w:spacing w:after="0" w:line="240" w:lineRule="auto"/>
                        <w:rPr>
                          <w:rFonts w:ascii="Arial" w:eastAsia="Times New Roman" w:hAnsi="Arial" w:cs="Arial"/>
                          <w:kern w:val="28"/>
                          <w14:cntxtAlts/>
                        </w:rPr>
                      </w:pPr>
                      <w:r w:rsidRPr="00D56355">
                        <w:rPr>
                          <w:rFonts w:ascii="Arial" w:eastAsia="Times New Roman" w:hAnsi="Arial" w:cs="Arial"/>
                          <w:kern w:val="28"/>
                          <w14:cntxtAlts/>
                        </w:rPr>
                        <w:t>Ho</w:t>
                      </w:r>
                      <w:r>
                        <w:rPr>
                          <w:rFonts w:ascii="Arial" w:eastAsia="Times New Roman" w:hAnsi="Arial" w:cs="Arial"/>
                          <w:kern w:val="28"/>
                          <w14:cntxtAlts/>
                        </w:rPr>
                        <w:t>w can I learn more about this SA</w:t>
                      </w:r>
                      <w:r w:rsidRPr="00D56355">
                        <w:rPr>
                          <w:rFonts w:ascii="Arial" w:eastAsia="Times New Roman" w:hAnsi="Arial" w:cs="Arial"/>
                          <w:kern w:val="28"/>
                          <w14:cntxtAlts/>
                        </w:rPr>
                        <w:t>R?</w:t>
                      </w:r>
                    </w:p>
                    <w:p w:rsidR="00D56355" w:rsidRPr="00D56355" w:rsidRDefault="00D56355" w:rsidP="00D56355">
                      <w:pPr>
                        <w:spacing w:after="0" w:line="240" w:lineRule="auto"/>
                        <w:rPr>
                          <w:rFonts w:ascii="Arial" w:hAnsi="Arial" w:cs="Arial"/>
                        </w:rPr>
                      </w:pPr>
                      <w:r>
                        <w:rPr>
                          <w:rFonts w:ascii="Arial" w:hAnsi="Arial" w:cs="Arial"/>
                        </w:rPr>
                        <w:t>The full SA</w:t>
                      </w:r>
                      <w:r w:rsidRPr="00D56355">
                        <w:rPr>
                          <w:rFonts w:ascii="Arial" w:hAnsi="Arial" w:cs="Arial"/>
                        </w:rPr>
                        <w:t xml:space="preserve">R report </w:t>
                      </w:r>
                      <w:r>
                        <w:rPr>
                          <w:rFonts w:ascii="Arial" w:hAnsi="Arial" w:cs="Arial"/>
                        </w:rPr>
                        <w:t>has</w:t>
                      </w:r>
                      <w:r w:rsidRPr="00D56355">
                        <w:rPr>
                          <w:rFonts w:ascii="Arial" w:hAnsi="Arial" w:cs="Arial"/>
                        </w:rPr>
                        <w:t xml:space="preserve"> be</w:t>
                      </w:r>
                      <w:r>
                        <w:rPr>
                          <w:rFonts w:ascii="Arial" w:hAnsi="Arial" w:cs="Arial"/>
                        </w:rPr>
                        <w:t>en published on the RBSA</w:t>
                      </w:r>
                      <w:r w:rsidRPr="00D56355">
                        <w:rPr>
                          <w:rFonts w:ascii="Arial" w:hAnsi="Arial" w:cs="Arial"/>
                        </w:rPr>
                        <w:t xml:space="preserve">B </w:t>
                      </w:r>
                      <w:hyperlink r:id="rId8" w:history="1">
                        <w:r w:rsidRPr="00D56355">
                          <w:rPr>
                            <w:rStyle w:val="Hyperlink"/>
                            <w:rFonts w:ascii="Arial" w:hAnsi="Arial" w:cs="Arial"/>
                          </w:rPr>
                          <w:t>website</w:t>
                        </w:r>
                      </w:hyperlink>
                      <w:r w:rsidRPr="00D56355">
                        <w:rPr>
                          <w:rFonts w:ascii="Arial" w:hAnsi="Arial" w:cs="Arial"/>
                        </w:rPr>
                        <w:t xml:space="preserve"> </w:t>
                      </w:r>
                      <w:r>
                        <w:rPr>
                          <w:rFonts w:ascii="Arial" w:hAnsi="Arial" w:cs="Arial"/>
                        </w:rPr>
                        <w:t>and will be available for 12 months.</w:t>
                      </w:r>
                    </w:p>
                    <w:p w:rsidR="00D56355" w:rsidRPr="00D56355" w:rsidRDefault="00D56355" w:rsidP="00D56355">
                      <w:pPr>
                        <w:spacing w:after="0" w:line="240" w:lineRule="auto"/>
                        <w:rPr>
                          <w:rFonts w:ascii="Arial" w:hAnsi="Arial" w:cs="Arial"/>
                        </w:rPr>
                      </w:pPr>
                    </w:p>
                    <w:p w:rsidR="00D56355" w:rsidRPr="00D56355" w:rsidRDefault="00D56355" w:rsidP="00D56355">
                      <w:pPr>
                        <w:spacing w:after="0" w:line="240" w:lineRule="auto"/>
                        <w:rPr>
                          <w:rFonts w:ascii="Arial" w:hAnsi="Arial" w:cs="Arial"/>
                          <w:color w:val="0070C0"/>
                        </w:rPr>
                      </w:pPr>
                      <w:r w:rsidRPr="00D56355">
                        <w:rPr>
                          <w:rFonts w:ascii="Arial" w:hAnsi="Arial" w:cs="Arial"/>
                        </w:rPr>
                        <w:t>Learning is a</w:t>
                      </w:r>
                      <w:r w:rsidR="000F02C4">
                        <w:rPr>
                          <w:rFonts w:ascii="Arial" w:hAnsi="Arial" w:cs="Arial"/>
                        </w:rPr>
                        <w:t>lso incorporated into the multi-</w:t>
                      </w:r>
                      <w:r w:rsidRPr="00D56355">
                        <w:rPr>
                          <w:rFonts w:ascii="Arial" w:hAnsi="Arial" w:cs="Arial"/>
                        </w:rPr>
                        <w:t>agency safeguarding training programme</w:t>
                      </w:r>
                      <w:r w:rsidR="007B6E93">
                        <w:rPr>
                          <w:rFonts w:ascii="Arial" w:hAnsi="Arial" w:cs="Arial"/>
                        </w:rPr>
                        <w:t>.</w:t>
                      </w:r>
                    </w:p>
                    <w:p w:rsidR="000F02C4" w:rsidRDefault="007B6E93" w:rsidP="00D00E92">
                      <w:pPr>
                        <w:widowControl w:val="0"/>
                        <w:spacing w:after="0" w:line="240" w:lineRule="auto"/>
                        <w:rPr>
                          <w:rFonts w:ascii="Arial" w:eastAsia="Times New Roman" w:hAnsi="Arial" w:cs="Arial"/>
                          <w:b/>
                          <w:color w:val="C00000"/>
                          <w:kern w:val="28"/>
                          <w:sz w:val="24"/>
                          <w:szCs w:val="24"/>
                          <w14:cntxtAlts/>
                        </w:rPr>
                      </w:pPr>
                      <w:r>
                        <w:rPr>
                          <w:rFonts w:ascii="Arial" w:eastAsia="Times New Roman" w:hAnsi="Arial" w:cs="Arial"/>
                          <w:b/>
                          <w:color w:val="C00000"/>
                          <w:kern w:val="28"/>
                          <w:sz w:val="24"/>
                          <w:szCs w:val="24"/>
                          <w14:cntxtAlts/>
                        </w:rPr>
                        <w:t>More information at</w:t>
                      </w:r>
                    </w:p>
                    <w:p w:rsidR="00D00E92" w:rsidRPr="00D00E92" w:rsidRDefault="00D00E92" w:rsidP="00D00E92">
                      <w:pPr>
                        <w:widowControl w:val="0"/>
                        <w:spacing w:after="0" w:line="240" w:lineRule="auto"/>
                        <w:rPr>
                          <w:rFonts w:ascii="Arial" w:eastAsia="Times New Roman" w:hAnsi="Arial" w:cs="Arial"/>
                          <w:b/>
                          <w:color w:val="C00000"/>
                          <w:kern w:val="28"/>
                          <w:sz w:val="24"/>
                          <w:szCs w:val="24"/>
                          <w14:cntxtAlts/>
                        </w:rPr>
                      </w:pPr>
                      <w:r w:rsidRPr="00D00E92">
                        <w:rPr>
                          <w:rFonts w:ascii="Arial" w:eastAsia="Times New Roman" w:hAnsi="Arial" w:cs="Arial"/>
                          <w:b/>
                          <w:color w:val="C00000"/>
                          <w:kern w:val="28"/>
                          <w:sz w:val="24"/>
                          <w:szCs w:val="24"/>
                          <w14:cntxtAlts/>
                        </w:rPr>
                        <w:t>www.rbsab.org</w:t>
                      </w:r>
                    </w:p>
                    <w:p w:rsidR="00D37B6E" w:rsidRPr="00C4494B" w:rsidRDefault="00D37B6E" w:rsidP="00C4494B">
                      <w:pPr>
                        <w:widowControl w:val="0"/>
                        <w:spacing w:after="120" w:line="285" w:lineRule="auto"/>
                        <w:rPr>
                          <w:rFonts w:ascii="Calibri" w:eastAsia="Times New Roman" w:hAnsi="Calibri" w:cs="Calibri"/>
                          <w:color w:val="000000" w:themeColor="text1"/>
                          <w:kern w:val="28"/>
                          <w14:cntxtAlts/>
                        </w:rPr>
                      </w:pPr>
                    </w:p>
                    <w:p w:rsidR="00C4494B" w:rsidRDefault="00C4494B"/>
                  </w:txbxContent>
                </v:textbox>
              </v:shape>
            </w:pict>
          </mc:Fallback>
        </mc:AlternateContent>
      </w:r>
      <w:r w:rsidR="00D56355">
        <w:rPr>
          <w:noProof/>
        </w:rPr>
        <mc:AlternateContent>
          <mc:Choice Requires="wps">
            <w:drawing>
              <wp:anchor distT="0" distB="0" distL="114300" distR="114300" simplePos="0" relativeHeight="251662336" behindDoc="0" locked="0" layoutInCell="1" allowOverlap="1" wp14:anchorId="53E7B4C1" wp14:editId="7B0E4406">
                <wp:simplePos x="0" y="0"/>
                <wp:positionH relativeFrom="column">
                  <wp:posOffset>4154805</wp:posOffset>
                </wp:positionH>
                <wp:positionV relativeFrom="paragraph">
                  <wp:posOffset>2724150</wp:posOffset>
                </wp:positionV>
                <wp:extent cx="2266950" cy="283845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3F3" w:rsidRPr="001A03F3" w:rsidRDefault="00D00E92" w:rsidP="001A03F3">
                            <w:pPr>
                              <w:spacing w:after="0"/>
                              <w:rPr>
                                <w:rFonts w:ascii="Calibri" w:eastAsia="Times New Roman" w:hAnsi="Calibri" w:cs="Calibri"/>
                                <w:color w:val="C00000"/>
                                <w:kern w:val="28"/>
                                <w:sz w:val="23"/>
                                <w:szCs w:val="23"/>
                                <w14:cntxtAlts/>
                              </w:rPr>
                            </w:pPr>
                            <w:r>
                              <w:rPr>
                                <w:rFonts w:ascii="Open Sans" w:hAnsi="Open Sans" w:cs="Open Sans"/>
                                <w:b/>
                                <w:color w:val="C00000"/>
                                <w:sz w:val="36"/>
                                <w:szCs w:val="36"/>
                              </w:rPr>
                              <w:t xml:space="preserve">    </w:t>
                            </w:r>
                            <w:r w:rsidR="00D56355">
                              <w:rPr>
                                <w:rFonts w:ascii="Open Sans" w:hAnsi="Open Sans" w:cs="Open Sans"/>
                                <w:b/>
                                <w:color w:val="C00000"/>
                                <w:sz w:val="36"/>
                                <w:szCs w:val="36"/>
                              </w:rPr>
                              <w:t xml:space="preserve">    Review</w:t>
                            </w:r>
                            <w:r w:rsidR="001A03F3" w:rsidRPr="001A03F3">
                              <w:rPr>
                                <w:rFonts w:ascii="Open Sans" w:hAnsi="Open Sans" w:cs="Open Sans"/>
                                <w:b/>
                                <w:color w:val="C00000"/>
                                <w:sz w:val="36"/>
                                <w:szCs w:val="36"/>
                              </w:rPr>
                              <w:t>:</w:t>
                            </w:r>
                            <w:r w:rsidR="001A03F3" w:rsidRPr="001A03F3">
                              <w:rPr>
                                <w:rFonts w:ascii="Calibri" w:eastAsia="Times New Roman" w:hAnsi="Calibri" w:cs="Calibri"/>
                                <w:color w:val="C00000"/>
                                <w:kern w:val="28"/>
                                <w:sz w:val="23"/>
                                <w:szCs w:val="23"/>
                                <w14:cntxtAlts/>
                              </w:rPr>
                              <w:t xml:space="preserve"> </w:t>
                            </w:r>
                          </w:p>
                          <w:p w:rsidR="00D56355" w:rsidRDefault="006A76B4" w:rsidP="00D56355">
                            <w:pPr>
                              <w:widowControl w:val="0"/>
                              <w:spacing w:after="0" w:line="240" w:lineRule="auto"/>
                              <w:rPr>
                                <w:rFonts w:ascii="Arial" w:eastAsia="Times New Roman" w:hAnsi="Arial" w:cs="Arial"/>
                                <w:color w:val="000000" w:themeColor="text1"/>
                                <w:kern w:val="28"/>
                                <w14:cntxtAlts/>
                              </w:rPr>
                            </w:pPr>
                            <w:r>
                              <w:rPr>
                                <w:rFonts w:ascii="Arial" w:hAnsi="Arial" w:cs="Arial"/>
                              </w:rPr>
                              <w:t xml:space="preserve">    </w:t>
                            </w:r>
                            <w:r w:rsidR="00D56355" w:rsidRPr="00044CD1">
                              <w:rPr>
                                <w:rFonts w:ascii="Arial" w:eastAsia="Times New Roman" w:hAnsi="Arial" w:cs="Arial"/>
                                <w:color w:val="000000" w:themeColor="text1"/>
                                <w:kern w:val="28"/>
                                <w14:cntxtAlts/>
                              </w:rPr>
                              <w:t xml:space="preserve">A Safeguarding Adult Review </w:t>
                            </w:r>
                            <w:r w:rsidR="00D56355">
                              <w:rPr>
                                <w:rFonts w:ascii="Arial" w:eastAsia="Times New Roman" w:hAnsi="Arial" w:cs="Arial"/>
                                <w:color w:val="000000" w:themeColor="text1"/>
                                <w:kern w:val="28"/>
                                <w14:cntxtAlts/>
                              </w:rPr>
                              <w:t>(SAR) was held in 2017</w:t>
                            </w:r>
                            <w:r w:rsidR="00D56355" w:rsidRPr="00044CD1">
                              <w:rPr>
                                <w:rFonts w:ascii="Arial" w:eastAsia="Times New Roman" w:hAnsi="Arial" w:cs="Arial"/>
                                <w:color w:val="000000" w:themeColor="text1"/>
                                <w:kern w:val="28"/>
                                <w14:cntxtAlts/>
                              </w:rPr>
                              <w:t xml:space="preserve">, to identify how agencies worked together and to learn from any </w:t>
                            </w:r>
                          </w:p>
                          <w:p w:rsidR="00D56355" w:rsidRDefault="00D56355" w:rsidP="00D56355">
                            <w:pPr>
                              <w:widowControl w:val="0"/>
                              <w:spacing w:after="0" w:line="240" w:lineRule="auto"/>
                              <w:rPr>
                                <w:rFonts w:ascii="Arial" w:eastAsia="Times New Roman" w:hAnsi="Arial" w:cs="Arial"/>
                                <w:color w:val="000000" w:themeColor="text1"/>
                                <w:kern w:val="28"/>
                                <w14:cntxtAlts/>
                              </w:rPr>
                            </w:pPr>
                            <w:proofErr w:type="gramStart"/>
                            <w:r w:rsidRPr="00044CD1">
                              <w:rPr>
                                <w:rFonts w:ascii="Arial" w:eastAsia="Times New Roman" w:hAnsi="Arial" w:cs="Arial"/>
                                <w:color w:val="000000" w:themeColor="text1"/>
                                <w:kern w:val="28"/>
                                <w14:cntxtAlts/>
                              </w:rPr>
                              <w:t>lessons</w:t>
                            </w:r>
                            <w:proofErr w:type="gramEnd"/>
                            <w:r w:rsidRPr="00044CD1">
                              <w:rPr>
                                <w:rFonts w:ascii="Arial" w:eastAsia="Times New Roman" w:hAnsi="Arial" w:cs="Arial"/>
                                <w:color w:val="000000" w:themeColor="text1"/>
                                <w:kern w:val="28"/>
                                <w14:cntxtAlts/>
                              </w:rPr>
                              <w:t>.</w:t>
                            </w:r>
                            <w:r>
                              <w:rPr>
                                <w:rFonts w:ascii="Arial" w:eastAsia="Times New Roman" w:hAnsi="Arial" w:cs="Arial"/>
                                <w:color w:val="000000" w:themeColor="text1"/>
                                <w:kern w:val="28"/>
                                <w14:cntxtAlts/>
                              </w:rPr>
                              <w:t xml:space="preserve"> </w:t>
                            </w:r>
                          </w:p>
                          <w:p w:rsidR="00D56355" w:rsidRDefault="00D56355" w:rsidP="00D56355">
                            <w:pPr>
                              <w:widowControl w:val="0"/>
                              <w:spacing w:after="0" w:line="240" w:lineRule="auto"/>
                              <w:rPr>
                                <w:rFonts w:ascii="Arial" w:eastAsia="Times New Roman" w:hAnsi="Arial" w:cs="Arial"/>
                                <w:color w:val="000000" w:themeColor="text1"/>
                                <w:kern w:val="28"/>
                                <w14:cntxtAlts/>
                              </w:rPr>
                            </w:pP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r>
                              <w:rPr>
                                <w:rFonts w:ascii="Arial" w:eastAsia="Times New Roman" w:hAnsi="Arial" w:cs="Arial"/>
                                <w:color w:val="000000" w:themeColor="text1"/>
                                <w:kern w:val="28"/>
                                <w14:cntxtAlts/>
                              </w:rPr>
                              <w:t xml:space="preserve">The report of the Review was </w:t>
                            </w: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proofErr w:type="gramStart"/>
                            <w:r>
                              <w:rPr>
                                <w:rFonts w:ascii="Arial" w:eastAsia="Times New Roman" w:hAnsi="Arial" w:cs="Arial"/>
                                <w:color w:val="000000" w:themeColor="text1"/>
                                <w:kern w:val="28"/>
                                <w14:cntxtAlts/>
                              </w:rPr>
                              <w:t>published</w:t>
                            </w:r>
                            <w:proofErr w:type="gramEnd"/>
                            <w:r>
                              <w:rPr>
                                <w:rFonts w:ascii="Arial" w:eastAsia="Times New Roman" w:hAnsi="Arial" w:cs="Arial"/>
                                <w:color w:val="000000" w:themeColor="text1"/>
                                <w:kern w:val="28"/>
                                <w14:cntxtAlts/>
                              </w:rPr>
                              <w:t xml:space="preserve"> on </w:t>
                            </w:r>
                            <w:r w:rsidR="000F02C4" w:rsidRPr="000F02C4">
                              <w:rPr>
                                <w:rFonts w:ascii="Arial" w:eastAsia="Times New Roman" w:hAnsi="Arial" w:cs="Arial"/>
                                <w:kern w:val="28"/>
                                <w14:cntxtAlts/>
                              </w:rPr>
                              <w:t>29</w:t>
                            </w:r>
                            <w:r w:rsidRPr="000F02C4">
                              <w:rPr>
                                <w:rFonts w:ascii="Arial" w:eastAsia="Times New Roman" w:hAnsi="Arial" w:cs="Arial"/>
                                <w:kern w:val="28"/>
                                <w14:cntxtAlts/>
                              </w:rPr>
                              <w:t xml:space="preserve"> </w:t>
                            </w:r>
                            <w:r>
                              <w:rPr>
                                <w:rFonts w:ascii="Arial" w:eastAsia="Times New Roman" w:hAnsi="Arial" w:cs="Arial"/>
                                <w:color w:val="000000" w:themeColor="text1"/>
                                <w:kern w:val="28"/>
                                <w14:cntxtAlts/>
                              </w:rPr>
                              <w:t xml:space="preserve">September </w:t>
                            </w: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r>
                              <w:rPr>
                                <w:rFonts w:ascii="Arial" w:eastAsia="Times New Roman" w:hAnsi="Arial" w:cs="Arial"/>
                                <w:color w:val="000000" w:themeColor="text1"/>
                                <w:kern w:val="28"/>
                                <w14:cntxtAlts/>
                              </w:rPr>
                              <w:t xml:space="preserve">2017 and will be available on </w:t>
                            </w: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proofErr w:type="gramStart"/>
                            <w:r>
                              <w:rPr>
                                <w:rFonts w:ascii="Arial" w:eastAsia="Times New Roman" w:hAnsi="Arial" w:cs="Arial"/>
                                <w:color w:val="000000" w:themeColor="text1"/>
                                <w:kern w:val="28"/>
                                <w14:cntxtAlts/>
                              </w:rPr>
                              <w:t>the</w:t>
                            </w:r>
                            <w:proofErr w:type="gramEnd"/>
                            <w:r>
                              <w:rPr>
                                <w:rFonts w:ascii="Arial" w:eastAsia="Times New Roman" w:hAnsi="Arial" w:cs="Arial"/>
                                <w:color w:val="000000" w:themeColor="text1"/>
                                <w:kern w:val="28"/>
                                <w14:cntxtAlts/>
                              </w:rPr>
                              <w:t xml:space="preserve"> </w:t>
                            </w:r>
                            <w:hyperlink r:id="rId9" w:history="1">
                              <w:r w:rsidRPr="00EC16A2">
                                <w:rPr>
                                  <w:rStyle w:val="Hyperlink"/>
                                  <w:rFonts w:ascii="Arial" w:eastAsia="Times New Roman" w:hAnsi="Arial" w:cs="Arial"/>
                                  <w:kern w:val="28"/>
                                  <w14:cntxtAlts/>
                                </w:rPr>
                                <w:t>www.rbsab.org</w:t>
                              </w:r>
                            </w:hyperlink>
                            <w:r>
                              <w:rPr>
                                <w:rFonts w:ascii="Arial" w:eastAsia="Times New Roman" w:hAnsi="Arial" w:cs="Arial"/>
                                <w:color w:val="000000" w:themeColor="text1"/>
                                <w:kern w:val="28"/>
                                <w14:cntxtAlts/>
                              </w:rPr>
                              <w:t xml:space="preserve"> website </w:t>
                            </w:r>
                          </w:p>
                          <w:p w:rsidR="00D56355" w:rsidRPr="00044CD1"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r>
                              <w:rPr>
                                <w:rFonts w:ascii="Arial" w:eastAsia="Times New Roman" w:hAnsi="Arial" w:cs="Arial"/>
                                <w:color w:val="000000" w:themeColor="text1"/>
                                <w:kern w:val="28"/>
                                <w14:cntxtAlts/>
                              </w:rPr>
                              <w:t xml:space="preserve"> </w:t>
                            </w:r>
                            <w:proofErr w:type="gramStart"/>
                            <w:r>
                              <w:rPr>
                                <w:rFonts w:ascii="Arial" w:eastAsia="Times New Roman" w:hAnsi="Arial" w:cs="Arial"/>
                                <w:color w:val="000000" w:themeColor="text1"/>
                                <w:kern w:val="28"/>
                                <w14:cntxtAlts/>
                              </w:rPr>
                              <w:t>for</w:t>
                            </w:r>
                            <w:proofErr w:type="gramEnd"/>
                            <w:r>
                              <w:rPr>
                                <w:rFonts w:ascii="Arial" w:eastAsia="Times New Roman" w:hAnsi="Arial" w:cs="Arial"/>
                                <w:color w:val="000000" w:themeColor="text1"/>
                                <w:kern w:val="28"/>
                                <w14:cntxtAlts/>
                              </w:rPr>
                              <w:t xml:space="preserve"> 12 months.</w:t>
                            </w:r>
                          </w:p>
                          <w:p w:rsidR="006A76B4" w:rsidRPr="006A76B4" w:rsidRDefault="006A76B4" w:rsidP="006A76B4">
                            <w:pPr>
                              <w:spacing w:before="240" w:after="160" w:line="240" w:lineRule="auto"/>
                              <w:contextualSpacing/>
                              <w:rPr>
                                <w:rFonts w:ascii="Arial" w:hAnsi="Arial" w:cs="Arial"/>
                              </w:rPr>
                            </w:pPr>
                          </w:p>
                          <w:p w:rsidR="009F4027" w:rsidRPr="00044CD1" w:rsidRDefault="009F4027" w:rsidP="00044CD1">
                            <w:pPr>
                              <w:widowControl w:val="0"/>
                              <w:spacing w:after="0" w:line="240" w:lineRule="auto"/>
                              <w:rPr>
                                <w:rFonts w:ascii="Arial" w:eastAsia="Times New Roman" w:hAnsi="Arial" w:cs="Arial"/>
                                <w:color w:val="000000"/>
                                <w:kern w:val="28"/>
                                <w14:cntxtAlts/>
                              </w:rPr>
                            </w:pPr>
                          </w:p>
                          <w:p w:rsidR="009F4027" w:rsidRPr="00044CD1" w:rsidRDefault="009F4027" w:rsidP="00044CD1">
                            <w:pPr>
                              <w:widowControl w:val="0"/>
                              <w:spacing w:after="0" w:line="240" w:lineRule="auto"/>
                              <w:rPr>
                                <w:rFonts w:ascii="Arial" w:eastAsia="Times New Roman" w:hAnsi="Arial" w:cs="Arial"/>
                                <w:color w:val="000000"/>
                                <w:kern w:val="28"/>
                                <w14:cntxtAlts/>
                              </w:rPr>
                            </w:pPr>
                            <w:r w:rsidRPr="00044CD1">
                              <w:rPr>
                                <w:rFonts w:ascii="Arial" w:eastAsia="Times New Roman" w:hAnsi="Arial" w:cs="Arial"/>
                                <w:color w:val="000000"/>
                                <w:kern w:val="28"/>
                                <w14:cntxtAlts/>
                              </w:rPr>
                              <w:t> </w:t>
                            </w:r>
                          </w:p>
                          <w:p w:rsidR="002850A9" w:rsidRDefault="002850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27.15pt;margin-top:214.5pt;width:178.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C6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" filled="f" stroked="f">
                <v:textbox>
                  <w:txbxContent>
                    <w:p w:rsidR="001A03F3" w:rsidRPr="001A03F3" w:rsidRDefault="00D00E92" w:rsidP="001A03F3">
                      <w:pPr>
                        <w:spacing w:after="0"/>
                        <w:rPr>
                          <w:rFonts w:ascii="Calibri" w:eastAsia="Times New Roman" w:hAnsi="Calibri" w:cs="Calibri"/>
                          <w:color w:val="C00000"/>
                          <w:kern w:val="28"/>
                          <w:sz w:val="23"/>
                          <w:szCs w:val="23"/>
                          <w14:cntxtAlts/>
                        </w:rPr>
                      </w:pPr>
                      <w:r>
                        <w:rPr>
                          <w:rFonts w:ascii="Open Sans" w:hAnsi="Open Sans" w:cs="Open Sans"/>
                          <w:b/>
                          <w:color w:val="C00000"/>
                          <w:sz w:val="36"/>
                          <w:szCs w:val="36"/>
                        </w:rPr>
                        <w:t xml:space="preserve">    </w:t>
                      </w:r>
                      <w:r w:rsidR="00D56355">
                        <w:rPr>
                          <w:rFonts w:ascii="Open Sans" w:hAnsi="Open Sans" w:cs="Open Sans"/>
                          <w:b/>
                          <w:color w:val="C00000"/>
                          <w:sz w:val="36"/>
                          <w:szCs w:val="36"/>
                        </w:rPr>
                        <w:t xml:space="preserve">    Review</w:t>
                      </w:r>
                      <w:r w:rsidR="001A03F3" w:rsidRPr="001A03F3">
                        <w:rPr>
                          <w:rFonts w:ascii="Open Sans" w:hAnsi="Open Sans" w:cs="Open Sans"/>
                          <w:b/>
                          <w:color w:val="C00000"/>
                          <w:sz w:val="36"/>
                          <w:szCs w:val="36"/>
                        </w:rPr>
                        <w:t>:</w:t>
                      </w:r>
                      <w:r w:rsidR="001A03F3" w:rsidRPr="001A03F3">
                        <w:rPr>
                          <w:rFonts w:ascii="Calibri" w:eastAsia="Times New Roman" w:hAnsi="Calibri" w:cs="Calibri"/>
                          <w:color w:val="C00000"/>
                          <w:kern w:val="28"/>
                          <w:sz w:val="23"/>
                          <w:szCs w:val="23"/>
                          <w14:cntxtAlts/>
                        </w:rPr>
                        <w:t xml:space="preserve"> </w:t>
                      </w:r>
                    </w:p>
                    <w:p w:rsidR="00D56355" w:rsidRDefault="006A76B4" w:rsidP="00D56355">
                      <w:pPr>
                        <w:widowControl w:val="0"/>
                        <w:spacing w:after="0" w:line="240" w:lineRule="auto"/>
                        <w:rPr>
                          <w:rFonts w:ascii="Arial" w:eastAsia="Times New Roman" w:hAnsi="Arial" w:cs="Arial"/>
                          <w:color w:val="000000" w:themeColor="text1"/>
                          <w:kern w:val="28"/>
                          <w14:cntxtAlts/>
                        </w:rPr>
                      </w:pPr>
                      <w:r>
                        <w:rPr>
                          <w:rFonts w:ascii="Arial" w:hAnsi="Arial" w:cs="Arial"/>
                        </w:rPr>
                        <w:t xml:space="preserve">    </w:t>
                      </w:r>
                      <w:r w:rsidR="00D56355" w:rsidRPr="00044CD1">
                        <w:rPr>
                          <w:rFonts w:ascii="Arial" w:eastAsia="Times New Roman" w:hAnsi="Arial" w:cs="Arial"/>
                          <w:color w:val="000000" w:themeColor="text1"/>
                          <w:kern w:val="28"/>
                          <w14:cntxtAlts/>
                        </w:rPr>
                        <w:t xml:space="preserve">A Safeguarding Adult Review </w:t>
                      </w:r>
                      <w:r w:rsidR="00D56355">
                        <w:rPr>
                          <w:rFonts w:ascii="Arial" w:eastAsia="Times New Roman" w:hAnsi="Arial" w:cs="Arial"/>
                          <w:color w:val="000000" w:themeColor="text1"/>
                          <w:kern w:val="28"/>
                          <w14:cntxtAlts/>
                        </w:rPr>
                        <w:t>(SAR) was held in 2017</w:t>
                      </w:r>
                      <w:r w:rsidR="00D56355" w:rsidRPr="00044CD1">
                        <w:rPr>
                          <w:rFonts w:ascii="Arial" w:eastAsia="Times New Roman" w:hAnsi="Arial" w:cs="Arial"/>
                          <w:color w:val="000000" w:themeColor="text1"/>
                          <w:kern w:val="28"/>
                          <w14:cntxtAlts/>
                        </w:rPr>
                        <w:t xml:space="preserve">, to identify how agencies worked together and to learn from any </w:t>
                      </w:r>
                    </w:p>
                    <w:p w:rsidR="00D56355" w:rsidRDefault="00D56355" w:rsidP="00D56355">
                      <w:pPr>
                        <w:widowControl w:val="0"/>
                        <w:spacing w:after="0" w:line="240" w:lineRule="auto"/>
                        <w:rPr>
                          <w:rFonts w:ascii="Arial" w:eastAsia="Times New Roman" w:hAnsi="Arial" w:cs="Arial"/>
                          <w:color w:val="000000" w:themeColor="text1"/>
                          <w:kern w:val="28"/>
                          <w14:cntxtAlts/>
                        </w:rPr>
                      </w:pPr>
                      <w:proofErr w:type="gramStart"/>
                      <w:r w:rsidRPr="00044CD1">
                        <w:rPr>
                          <w:rFonts w:ascii="Arial" w:eastAsia="Times New Roman" w:hAnsi="Arial" w:cs="Arial"/>
                          <w:color w:val="000000" w:themeColor="text1"/>
                          <w:kern w:val="28"/>
                          <w14:cntxtAlts/>
                        </w:rPr>
                        <w:t>lessons</w:t>
                      </w:r>
                      <w:proofErr w:type="gramEnd"/>
                      <w:r w:rsidRPr="00044CD1">
                        <w:rPr>
                          <w:rFonts w:ascii="Arial" w:eastAsia="Times New Roman" w:hAnsi="Arial" w:cs="Arial"/>
                          <w:color w:val="000000" w:themeColor="text1"/>
                          <w:kern w:val="28"/>
                          <w14:cntxtAlts/>
                        </w:rPr>
                        <w:t>.</w:t>
                      </w:r>
                      <w:r>
                        <w:rPr>
                          <w:rFonts w:ascii="Arial" w:eastAsia="Times New Roman" w:hAnsi="Arial" w:cs="Arial"/>
                          <w:color w:val="000000" w:themeColor="text1"/>
                          <w:kern w:val="28"/>
                          <w14:cntxtAlts/>
                        </w:rPr>
                        <w:t xml:space="preserve"> </w:t>
                      </w:r>
                    </w:p>
                    <w:p w:rsidR="00D56355" w:rsidRDefault="00D56355" w:rsidP="00D56355">
                      <w:pPr>
                        <w:widowControl w:val="0"/>
                        <w:spacing w:after="0" w:line="240" w:lineRule="auto"/>
                        <w:rPr>
                          <w:rFonts w:ascii="Arial" w:eastAsia="Times New Roman" w:hAnsi="Arial" w:cs="Arial"/>
                          <w:color w:val="000000" w:themeColor="text1"/>
                          <w:kern w:val="28"/>
                          <w14:cntxtAlts/>
                        </w:rPr>
                      </w:pP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r>
                        <w:rPr>
                          <w:rFonts w:ascii="Arial" w:eastAsia="Times New Roman" w:hAnsi="Arial" w:cs="Arial"/>
                          <w:color w:val="000000" w:themeColor="text1"/>
                          <w:kern w:val="28"/>
                          <w14:cntxtAlts/>
                        </w:rPr>
                        <w:t xml:space="preserve">The report of the Review was </w:t>
                      </w: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proofErr w:type="gramStart"/>
                      <w:r>
                        <w:rPr>
                          <w:rFonts w:ascii="Arial" w:eastAsia="Times New Roman" w:hAnsi="Arial" w:cs="Arial"/>
                          <w:color w:val="000000" w:themeColor="text1"/>
                          <w:kern w:val="28"/>
                          <w14:cntxtAlts/>
                        </w:rPr>
                        <w:t>published</w:t>
                      </w:r>
                      <w:proofErr w:type="gramEnd"/>
                      <w:r>
                        <w:rPr>
                          <w:rFonts w:ascii="Arial" w:eastAsia="Times New Roman" w:hAnsi="Arial" w:cs="Arial"/>
                          <w:color w:val="000000" w:themeColor="text1"/>
                          <w:kern w:val="28"/>
                          <w14:cntxtAlts/>
                        </w:rPr>
                        <w:t xml:space="preserve"> on </w:t>
                      </w:r>
                      <w:r w:rsidR="000F02C4" w:rsidRPr="000F02C4">
                        <w:rPr>
                          <w:rFonts w:ascii="Arial" w:eastAsia="Times New Roman" w:hAnsi="Arial" w:cs="Arial"/>
                          <w:kern w:val="28"/>
                          <w14:cntxtAlts/>
                        </w:rPr>
                        <w:t>29</w:t>
                      </w:r>
                      <w:r w:rsidRPr="000F02C4">
                        <w:rPr>
                          <w:rFonts w:ascii="Arial" w:eastAsia="Times New Roman" w:hAnsi="Arial" w:cs="Arial"/>
                          <w:kern w:val="28"/>
                          <w14:cntxtAlts/>
                        </w:rPr>
                        <w:t xml:space="preserve"> </w:t>
                      </w:r>
                      <w:r>
                        <w:rPr>
                          <w:rFonts w:ascii="Arial" w:eastAsia="Times New Roman" w:hAnsi="Arial" w:cs="Arial"/>
                          <w:color w:val="000000" w:themeColor="text1"/>
                          <w:kern w:val="28"/>
                          <w14:cntxtAlts/>
                        </w:rPr>
                        <w:t xml:space="preserve">September </w:t>
                      </w: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r>
                        <w:rPr>
                          <w:rFonts w:ascii="Arial" w:eastAsia="Times New Roman" w:hAnsi="Arial" w:cs="Arial"/>
                          <w:color w:val="000000" w:themeColor="text1"/>
                          <w:kern w:val="28"/>
                          <w14:cntxtAlts/>
                        </w:rPr>
                        <w:t xml:space="preserve">2017 and will be available on </w:t>
                      </w:r>
                    </w:p>
                    <w:p w:rsidR="00D56355"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proofErr w:type="gramStart"/>
                      <w:r>
                        <w:rPr>
                          <w:rFonts w:ascii="Arial" w:eastAsia="Times New Roman" w:hAnsi="Arial" w:cs="Arial"/>
                          <w:color w:val="000000" w:themeColor="text1"/>
                          <w:kern w:val="28"/>
                          <w14:cntxtAlts/>
                        </w:rPr>
                        <w:t>the</w:t>
                      </w:r>
                      <w:proofErr w:type="gramEnd"/>
                      <w:r>
                        <w:rPr>
                          <w:rFonts w:ascii="Arial" w:eastAsia="Times New Roman" w:hAnsi="Arial" w:cs="Arial"/>
                          <w:color w:val="000000" w:themeColor="text1"/>
                          <w:kern w:val="28"/>
                          <w14:cntxtAlts/>
                        </w:rPr>
                        <w:t xml:space="preserve"> </w:t>
                      </w:r>
                      <w:hyperlink r:id="rId10" w:history="1">
                        <w:r w:rsidRPr="00EC16A2">
                          <w:rPr>
                            <w:rStyle w:val="Hyperlink"/>
                            <w:rFonts w:ascii="Arial" w:eastAsia="Times New Roman" w:hAnsi="Arial" w:cs="Arial"/>
                            <w:kern w:val="28"/>
                            <w14:cntxtAlts/>
                          </w:rPr>
                          <w:t>www.rbsab.org</w:t>
                        </w:r>
                      </w:hyperlink>
                      <w:r>
                        <w:rPr>
                          <w:rFonts w:ascii="Arial" w:eastAsia="Times New Roman" w:hAnsi="Arial" w:cs="Arial"/>
                          <w:color w:val="000000" w:themeColor="text1"/>
                          <w:kern w:val="28"/>
                          <w14:cntxtAlts/>
                        </w:rPr>
                        <w:t xml:space="preserve"> website </w:t>
                      </w:r>
                    </w:p>
                    <w:p w:rsidR="00D56355" w:rsidRPr="00044CD1" w:rsidRDefault="00D56355" w:rsidP="00D56355">
                      <w:pPr>
                        <w:widowControl w:val="0"/>
                        <w:spacing w:after="0" w:line="240" w:lineRule="auto"/>
                        <w:rPr>
                          <w:rFonts w:ascii="Arial" w:eastAsia="Times New Roman" w:hAnsi="Arial" w:cs="Arial"/>
                          <w:color w:val="000000" w:themeColor="text1"/>
                          <w:kern w:val="28"/>
                          <w14:cntxtAlts/>
                        </w:rPr>
                      </w:pPr>
                      <w:r>
                        <w:rPr>
                          <w:rFonts w:ascii="Arial" w:eastAsia="Times New Roman" w:hAnsi="Arial" w:cs="Arial"/>
                          <w:color w:val="000000" w:themeColor="text1"/>
                          <w:kern w:val="28"/>
                          <w14:cntxtAlts/>
                        </w:rPr>
                        <w:t xml:space="preserve"> </w:t>
                      </w:r>
                      <w:r>
                        <w:rPr>
                          <w:rFonts w:ascii="Arial" w:eastAsia="Times New Roman" w:hAnsi="Arial" w:cs="Arial"/>
                          <w:color w:val="000000" w:themeColor="text1"/>
                          <w:kern w:val="28"/>
                          <w14:cntxtAlts/>
                        </w:rPr>
                        <w:t xml:space="preserve"> </w:t>
                      </w:r>
                      <w:proofErr w:type="gramStart"/>
                      <w:r>
                        <w:rPr>
                          <w:rFonts w:ascii="Arial" w:eastAsia="Times New Roman" w:hAnsi="Arial" w:cs="Arial"/>
                          <w:color w:val="000000" w:themeColor="text1"/>
                          <w:kern w:val="28"/>
                          <w14:cntxtAlts/>
                        </w:rPr>
                        <w:t>for</w:t>
                      </w:r>
                      <w:proofErr w:type="gramEnd"/>
                      <w:r>
                        <w:rPr>
                          <w:rFonts w:ascii="Arial" w:eastAsia="Times New Roman" w:hAnsi="Arial" w:cs="Arial"/>
                          <w:color w:val="000000" w:themeColor="text1"/>
                          <w:kern w:val="28"/>
                          <w14:cntxtAlts/>
                        </w:rPr>
                        <w:t xml:space="preserve"> 12 months.</w:t>
                      </w:r>
                    </w:p>
                    <w:p w:rsidR="006A76B4" w:rsidRPr="006A76B4" w:rsidRDefault="006A76B4" w:rsidP="006A76B4">
                      <w:pPr>
                        <w:spacing w:before="240" w:after="160" w:line="240" w:lineRule="auto"/>
                        <w:contextualSpacing/>
                        <w:rPr>
                          <w:rFonts w:ascii="Arial" w:hAnsi="Arial" w:cs="Arial"/>
                        </w:rPr>
                      </w:pPr>
                    </w:p>
                    <w:p w:rsidR="009F4027" w:rsidRPr="00044CD1" w:rsidRDefault="009F4027" w:rsidP="00044CD1">
                      <w:pPr>
                        <w:widowControl w:val="0"/>
                        <w:spacing w:after="0" w:line="240" w:lineRule="auto"/>
                        <w:rPr>
                          <w:rFonts w:ascii="Arial" w:eastAsia="Times New Roman" w:hAnsi="Arial" w:cs="Arial"/>
                          <w:color w:val="000000"/>
                          <w:kern w:val="28"/>
                          <w14:cntxtAlts/>
                        </w:rPr>
                      </w:pPr>
                    </w:p>
                    <w:p w:rsidR="009F4027" w:rsidRPr="00044CD1" w:rsidRDefault="009F4027" w:rsidP="00044CD1">
                      <w:pPr>
                        <w:widowControl w:val="0"/>
                        <w:spacing w:after="0" w:line="240" w:lineRule="auto"/>
                        <w:rPr>
                          <w:rFonts w:ascii="Arial" w:eastAsia="Times New Roman" w:hAnsi="Arial" w:cs="Arial"/>
                          <w:color w:val="000000"/>
                          <w:kern w:val="28"/>
                          <w14:cntxtAlts/>
                        </w:rPr>
                      </w:pPr>
                      <w:r w:rsidRPr="00044CD1">
                        <w:rPr>
                          <w:rFonts w:ascii="Arial" w:eastAsia="Times New Roman" w:hAnsi="Arial" w:cs="Arial"/>
                          <w:color w:val="000000"/>
                          <w:kern w:val="28"/>
                          <w14:cntxtAlts/>
                        </w:rPr>
                        <w:t> </w:t>
                      </w:r>
                    </w:p>
                    <w:p w:rsidR="002850A9" w:rsidRDefault="002850A9"/>
                  </w:txbxContent>
                </v:textbox>
              </v:shape>
            </w:pict>
          </mc:Fallback>
        </mc:AlternateContent>
      </w:r>
      <w:r w:rsidR="006A76B4">
        <w:rPr>
          <w:noProof/>
        </w:rPr>
        <mc:AlternateContent>
          <mc:Choice Requires="wps">
            <w:drawing>
              <wp:anchor distT="0" distB="0" distL="114300" distR="114300" simplePos="0" relativeHeight="251667456" behindDoc="0" locked="0" layoutInCell="1" allowOverlap="1" wp14:anchorId="6D549A4E" wp14:editId="61B0938D">
                <wp:simplePos x="0" y="0"/>
                <wp:positionH relativeFrom="column">
                  <wp:posOffset>1611630</wp:posOffset>
                </wp:positionH>
                <wp:positionV relativeFrom="paragraph">
                  <wp:posOffset>3343275</wp:posOffset>
                </wp:positionV>
                <wp:extent cx="1952625" cy="18288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9AC" w:rsidRPr="002449AC" w:rsidRDefault="002449AC" w:rsidP="002449AC">
                            <w:pPr>
                              <w:spacing w:after="0"/>
                              <w:jc w:val="center"/>
                              <w:rPr>
                                <w:rFonts w:ascii="Open Sans" w:hAnsi="Open Sans" w:cs="Open Sans"/>
                                <w:b/>
                                <w:color w:val="000000" w:themeColor="text1"/>
                                <w:sz w:val="32"/>
                                <w:szCs w:val="32"/>
                              </w:rPr>
                            </w:pPr>
                          </w:p>
                          <w:p w:rsidR="006A76B4" w:rsidRDefault="006A76B4" w:rsidP="00A73B1F">
                            <w:pPr>
                              <w:spacing w:after="0" w:line="240" w:lineRule="auto"/>
                              <w:jc w:val="center"/>
                              <w:rPr>
                                <w:rFonts w:ascii="Open Sans" w:hAnsi="Open Sans" w:cs="Open Sans"/>
                                <w:b/>
                                <w:color w:val="000000" w:themeColor="text1"/>
                                <w:sz w:val="36"/>
                                <w:szCs w:val="36"/>
                              </w:rPr>
                            </w:pPr>
                            <w:r>
                              <w:rPr>
                                <w:rFonts w:ascii="Open Sans" w:hAnsi="Open Sans" w:cs="Open Sans"/>
                                <w:b/>
                                <w:color w:val="000000" w:themeColor="text1"/>
                                <w:sz w:val="36"/>
                                <w:szCs w:val="36"/>
                              </w:rPr>
                              <w:t xml:space="preserve">Adult C </w:t>
                            </w:r>
                          </w:p>
                          <w:p w:rsidR="002449AC" w:rsidRPr="00A73B1F" w:rsidRDefault="006A76B4" w:rsidP="00A73B1F">
                            <w:pPr>
                              <w:spacing w:after="0" w:line="240" w:lineRule="auto"/>
                              <w:jc w:val="center"/>
                              <w:rPr>
                                <w:rFonts w:ascii="Open Sans" w:hAnsi="Open Sans" w:cs="Open Sans"/>
                                <w:b/>
                                <w:color w:val="000000" w:themeColor="text1"/>
                                <w:sz w:val="36"/>
                                <w:szCs w:val="36"/>
                              </w:rPr>
                            </w:pPr>
                            <w:r>
                              <w:rPr>
                                <w:rFonts w:ascii="Open Sans" w:hAnsi="Open Sans" w:cs="Open Sans"/>
                                <w:b/>
                                <w:color w:val="000000" w:themeColor="text1"/>
                                <w:sz w:val="36"/>
                                <w:szCs w:val="36"/>
                              </w:rPr>
                              <w:t>(Mrs Hanson</w:t>
                            </w:r>
                            <w:r w:rsidR="00A73B1F">
                              <w:rPr>
                                <w:rFonts w:ascii="Open Sans" w:hAnsi="Open Sans" w:cs="Open Sans"/>
                                <w:b/>
                                <w:color w:val="000000" w:themeColor="text1"/>
                                <w:sz w:val="36"/>
                                <w:szCs w:val="36"/>
                              </w:rPr>
                              <w:t>)</w:t>
                            </w:r>
                            <w:r w:rsidR="00A73B1F" w:rsidRPr="00A73B1F">
                              <w:rPr>
                                <w:rFonts w:ascii="Open Sans" w:hAnsi="Open Sans" w:cs="Open Sans"/>
                                <w:b/>
                                <w:color w:val="000000" w:themeColor="text1"/>
                                <w:sz w:val="36"/>
                                <w:szCs w:val="36"/>
                              </w:rPr>
                              <w:t xml:space="preserve"> Safeguarding Adult Review</w:t>
                            </w:r>
                          </w:p>
                          <w:p w:rsidR="002449AC" w:rsidRDefault="002449AC" w:rsidP="002449AC">
                            <w:pPr>
                              <w:spacing w:after="0" w:line="240" w:lineRule="auto"/>
                              <w:rPr>
                                <w:rFonts w:ascii="Open Sans" w:hAnsi="Open Sans" w:cs="Open Sans"/>
                                <w:b/>
                                <w:color w:val="00A4C2"/>
                                <w:sz w:val="32"/>
                                <w:szCs w:val="32"/>
                              </w:rPr>
                            </w:pPr>
                          </w:p>
                          <w:p w:rsidR="002449AC" w:rsidRPr="003510F7" w:rsidRDefault="002449AC" w:rsidP="002449AC">
                            <w:pPr>
                              <w:spacing w:after="0" w:line="240" w:lineRule="auto"/>
                              <w:rPr>
                                <w:rFonts w:ascii="Open Sans" w:hAnsi="Open Sans" w:cs="Open Sans"/>
                                <w:color w:val="000000" w:themeColor="text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26.9pt;margin-top:263.25pt;width:153.7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juw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" filled="f" stroked="f">
                <v:textbox>
                  <w:txbxContent>
                    <w:p w:rsidR="002449AC" w:rsidRPr="002449AC" w:rsidRDefault="002449AC" w:rsidP="002449AC">
                      <w:pPr>
                        <w:spacing w:after="0"/>
                        <w:jc w:val="center"/>
                        <w:rPr>
                          <w:rFonts w:ascii="Open Sans" w:hAnsi="Open Sans" w:cs="Open Sans"/>
                          <w:b/>
                          <w:color w:val="000000" w:themeColor="text1"/>
                          <w:sz w:val="32"/>
                          <w:szCs w:val="32"/>
                        </w:rPr>
                      </w:pPr>
                    </w:p>
                    <w:p w:rsidR="006A76B4" w:rsidRDefault="006A76B4" w:rsidP="00A73B1F">
                      <w:pPr>
                        <w:spacing w:after="0" w:line="240" w:lineRule="auto"/>
                        <w:jc w:val="center"/>
                        <w:rPr>
                          <w:rFonts w:ascii="Open Sans" w:hAnsi="Open Sans" w:cs="Open Sans"/>
                          <w:b/>
                          <w:color w:val="000000" w:themeColor="text1"/>
                          <w:sz w:val="36"/>
                          <w:szCs w:val="36"/>
                        </w:rPr>
                      </w:pPr>
                      <w:r>
                        <w:rPr>
                          <w:rFonts w:ascii="Open Sans" w:hAnsi="Open Sans" w:cs="Open Sans"/>
                          <w:b/>
                          <w:color w:val="000000" w:themeColor="text1"/>
                          <w:sz w:val="36"/>
                          <w:szCs w:val="36"/>
                        </w:rPr>
                        <w:t xml:space="preserve">Adult C </w:t>
                      </w:r>
                    </w:p>
                    <w:p w:rsidR="002449AC" w:rsidRPr="00A73B1F" w:rsidRDefault="006A76B4" w:rsidP="00A73B1F">
                      <w:pPr>
                        <w:spacing w:after="0" w:line="240" w:lineRule="auto"/>
                        <w:jc w:val="center"/>
                        <w:rPr>
                          <w:rFonts w:ascii="Open Sans" w:hAnsi="Open Sans" w:cs="Open Sans"/>
                          <w:b/>
                          <w:color w:val="000000" w:themeColor="text1"/>
                          <w:sz w:val="36"/>
                          <w:szCs w:val="36"/>
                        </w:rPr>
                      </w:pPr>
                      <w:r>
                        <w:rPr>
                          <w:rFonts w:ascii="Open Sans" w:hAnsi="Open Sans" w:cs="Open Sans"/>
                          <w:b/>
                          <w:color w:val="000000" w:themeColor="text1"/>
                          <w:sz w:val="36"/>
                          <w:szCs w:val="36"/>
                        </w:rPr>
                        <w:t>(Mrs Hanson</w:t>
                      </w:r>
                      <w:r w:rsidR="00A73B1F">
                        <w:rPr>
                          <w:rFonts w:ascii="Open Sans" w:hAnsi="Open Sans" w:cs="Open Sans"/>
                          <w:b/>
                          <w:color w:val="000000" w:themeColor="text1"/>
                          <w:sz w:val="36"/>
                          <w:szCs w:val="36"/>
                        </w:rPr>
                        <w:t>)</w:t>
                      </w:r>
                      <w:r w:rsidR="00A73B1F" w:rsidRPr="00A73B1F">
                        <w:rPr>
                          <w:rFonts w:ascii="Open Sans" w:hAnsi="Open Sans" w:cs="Open Sans"/>
                          <w:b/>
                          <w:color w:val="000000" w:themeColor="text1"/>
                          <w:sz w:val="36"/>
                          <w:szCs w:val="36"/>
                        </w:rPr>
                        <w:t xml:space="preserve"> Safeguarding Adult Review</w:t>
                      </w:r>
                    </w:p>
                    <w:p w:rsidR="002449AC" w:rsidRDefault="002449AC" w:rsidP="002449AC">
                      <w:pPr>
                        <w:spacing w:after="0" w:line="240" w:lineRule="auto"/>
                        <w:rPr>
                          <w:rFonts w:ascii="Open Sans" w:hAnsi="Open Sans" w:cs="Open Sans"/>
                          <w:b/>
                          <w:color w:val="00A4C2"/>
                          <w:sz w:val="32"/>
                          <w:szCs w:val="32"/>
                        </w:rPr>
                      </w:pPr>
                    </w:p>
                    <w:p w:rsidR="002449AC" w:rsidRPr="003510F7" w:rsidRDefault="002449AC" w:rsidP="002449AC">
                      <w:pPr>
                        <w:spacing w:after="0" w:line="240" w:lineRule="auto"/>
                        <w:rPr>
                          <w:rFonts w:ascii="Open Sans" w:hAnsi="Open Sans" w:cs="Open Sans"/>
                          <w:color w:val="000000" w:themeColor="text1"/>
                          <w:sz w:val="24"/>
                          <w:szCs w:val="24"/>
                        </w:rPr>
                      </w:pPr>
                    </w:p>
                  </w:txbxContent>
                </v:textbox>
              </v:shape>
            </w:pict>
          </mc:Fallback>
        </mc:AlternateContent>
      </w:r>
      <w:r w:rsidR="00247A97">
        <w:rPr>
          <w:noProof/>
        </w:rPr>
        <mc:AlternateContent>
          <mc:Choice Requires="wps">
            <w:drawing>
              <wp:anchor distT="0" distB="0" distL="114300" distR="114300" simplePos="0" relativeHeight="251661312" behindDoc="0" locked="0" layoutInCell="1" allowOverlap="1" wp14:anchorId="4E1973BF" wp14:editId="417A32F7">
                <wp:simplePos x="0" y="0"/>
                <wp:positionH relativeFrom="column">
                  <wp:posOffset>2926080</wp:posOffset>
                </wp:positionH>
                <wp:positionV relativeFrom="paragraph">
                  <wp:posOffset>-733425</wp:posOffset>
                </wp:positionV>
                <wp:extent cx="3213735" cy="345757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345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027" w:rsidRPr="001A03F3" w:rsidRDefault="00616792" w:rsidP="000811BF">
                            <w:pPr>
                              <w:spacing w:after="0"/>
                              <w:rPr>
                                <w:color w:val="4F6228" w:themeColor="accent3" w:themeShade="80"/>
                                <w:lang w:val="en-US"/>
                              </w:rPr>
                            </w:pPr>
                            <w:r w:rsidRPr="001A03F3">
                              <w:rPr>
                                <w:rFonts w:ascii="Open Sans" w:hAnsi="Open Sans" w:cs="Open Sans"/>
                                <w:b/>
                                <w:color w:val="4F6228" w:themeColor="accent3" w:themeShade="80"/>
                                <w:sz w:val="32"/>
                                <w:szCs w:val="32"/>
                              </w:rPr>
                              <w:t xml:space="preserve"> </w:t>
                            </w:r>
                            <w:r w:rsidR="00884B85">
                              <w:rPr>
                                <w:rFonts w:ascii="Open Sans" w:hAnsi="Open Sans" w:cs="Open Sans"/>
                                <w:b/>
                                <w:color w:val="4F6228" w:themeColor="accent3" w:themeShade="80"/>
                                <w:sz w:val="36"/>
                                <w:szCs w:val="36"/>
                              </w:rPr>
                              <w:t>Background</w:t>
                            </w:r>
                            <w:r w:rsidR="001A03F3" w:rsidRPr="001A03F3">
                              <w:rPr>
                                <w:rFonts w:ascii="Open Sans" w:hAnsi="Open Sans" w:cs="Open Sans"/>
                                <w:b/>
                                <w:color w:val="4F6228" w:themeColor="accent3" w:themeShade="80"/>
                                <w:sz w:val="36"/>
                                <w:szCs w:val="36"/>
                              </w:rPr>
                              <w:t>:</w:t>
                            </w:r>
                          </w:p>
                          <w:p w:rsidR="009F4027" w:rsidRPr="009F4027" w:rsidRDefault="009F4027" w:rsidP="00884B85">
                            <w:pPr>
                              <w:widowControl w:val="0"/>
                              <w:spacing w:after="0" w:line="240" w:lineRule="auto"/>
                              <w:rPr>
                                <w:rFonts w:ascii="Constantia" w:hAnsi="Constantia" w:cs="Times New Roman"/>
                                <w:color w:val="4F6228" w:themeColor="accent3" w:themeShade="80"/>
                                <w:sz w:val="17"/>
                                <w:szCs w:val="18"/>
                              </w:rPr>
                            </w:pPr>
                            <w:r w:rsidRPr="009F4027">
                              <w:rPr>
                                <w:color w:val="4F6228" w:themeColor="accent3" w:themeShade="80"/>
                              </w:rPr>
                              <w:t> </w:t>
                            </w:r>
                          </w:p>
                          <w:p w:rsidR="00247A97" w:rsidRDefault="00247A97" w:rsidP="00247A97">
                            <w:pPr>
                              <w:spacing w:before="240" w:after="160" w:line="240" w:lineRule="auto"/>
                              <w:contextualSpacing/>
                              <w:rPr>
                                <w:rFonts w:ascii="Arial" w:hAnsi="Arial" w:cs="Arial"/>
                              </w:rPr>
                            </w:pPr>
                            <w:r w:rsidRPr="00247A97">
                              <w:rPr>
                                <w:rFonts w:ascii="Arial" w:hAnsi="Arial" w:cs="Arial"/>
                              </w:rPr>
                              <w:t xml:space="preserve">Paramedics attended and felt Mrs Hanson needed respite care and </w:t>
                            </w:r>
                            <w:r w:rsidR="00D56355">
                              <w:rPr>
                                <w:rFonts w:ascii="Arial" w:hAnsi="Arial" w:cs="Arial"/>
                              </w:rPr>
                              <w:t>in due course t</w:t>
                            </w:r>
                            <w:r w:rsidRPr="00247A97">
                              <w:rPr>
                                <w:rFonts w:ascii="Arial" w:hAnsi="Arial" w:cs="Arial"/>
                              </w:rPr>
                              <w:t xml:space="preserve">his resulted in Mrs Hanson, accompanied by her son arriving </w:t>
                            </w:r>
                            <w:r w:rsidR="00D56355">
                              <w:rPr>
                                <w:rFonts w:ascii="Arial" w:hAnsi="Arial" w:cs="Arial"/>
                              </w:rPr>
                              <w:t>at a</w:t>
                            </w:r>
                            <w:r w:rsidRPr="00247A97">
                              <w:rPr>
                                <w:rFonts w:ascii="Arial" w:hAnsi="Arial" w:cs="Arial"/>
                              </w:rPr>
                              <w:t xml:space="preserve"> care home about 1.0</w:t>
                            </w:r>
                            <w:r>
                              <w:rPr>
                                <w:rFonts w:ascii="Arial" w:hAnsi="Arial" w:cs="Arial"/>
                              </w:rPr>
                              <w:t>0</w:t>
                            </w:r>
                            <w:r w:rsidRPr="00247A97">
                              <w:rPr>
                                <w:rFonts w:ascii="Arial" w:hAnsi="Arial" w:cs="Arial"/>
                              </w:rPr>
                              <w:t xml:space="preserve"> am on </w:t>
                            </w:r>
                          </w:p>
                          <w:p w:rsidR="00D56355" w:rsidRDefault="00247A97" w:rsidP="00D56355">
                            <w:pPr>
                              <w:spacing w:before="240" w:after="160" w:line="240" w:lineRule="auto"/>
                              <w:contextualSpacing/>
                              <w:rPr>
                                <w:rFonts w:ascii="Arial" w:hAnsi="Arial" w:cs="Arial"/>
                              </w:rPr>
                            </w:pPr>
                            <w:proofErr w:type="gramStart"/>
                            <w:r w:rsidRPr="00247A97">
                              <w:rPr>
                                <w:rFonts w:ascii="Arial" w:hAnsi="Arial" w:cs="Arial"/>
                              </w:rPr>
                              <w:t>18</w:t>
                            </w:r>
                            <w:r w:rsidR="00D56355">
                              <w:rPr>
                                <w:rFonts w:ascii="Arial" w:hAnsi="Arial" w:cs="Arial"/>
                              </w:rPr>
                              <w:t>th</w:t>
                            </w:r>
                            <w:r w:rsidRPr="00247A97">
                              <w:rPr>
                                <w:rFonts w:ascii="Arial" w:hAnsi="Arial" w:cs="Arial"/>
                              </w:rPr>
                              <w:t xml:space="preserve"> January 2015 for respite care.</w:t>
                            </w:r>
                            <w:proofErr w:type="gramEnd"/>
                            <w:r w:rsidRPr="00247A97">
                              <w:rPr>
                                <w:rFonts w:ascii="Arial" w:hAnsi="Arial" w:cs="Arial"/>
                              </w:rPr>
                              <w:t xml:space="preserve"> </w:t>
                            </w:r>
                            <w:r w:rsidR="00D56355" w:rsidRPr="006A76B4">
                              <w:rPr>
                                <w:rFonts w:ascii="Arial" w:hAnsi="Arial" w:cs="Arial"/>
                              </w:rPr>
                              <w:t>At that time Mrs Hanson was not known to have any pressure ulcers but the care home staff did note her bottom was bruised which they thought resulted from the falls.</w:t>
                            </w:r>
                            <w:r w:rsidR="00D56355" w:rsidRPr="00D56355">
                              <w:t xml:space="preserve"> </w:t>
                            </w:r>
                            <w:r w:rsidR="00D56355" w:rsidRPr="00D56355">
                              <w:rPr>
                                <w:rFonts w:ascii="Arial" w:hAnsi="Arial" w:cs="Arial"/>
                              </w:rPr>
                              <w:t xml:space="preserve">On 26 January 2015 a district nurse examined Mrs Hanson and discovered a grade 4 pressure ulcer. An ambulance was called and Mrs Hanson was admitted to Hospital where </w:t>
                            </w:r>
                            <w:r w:rsidR="00D56355">
                              <w:rPr>
                                <w:rFonts w:ascii="Arial" w:hAnsi="Arial" w:cs="Arial"/>
                              </w:rPr>
                              <w:t xml:space="preserve">she died in the </w:t>
                            </w:r>
                          </w:p>
                          <w:p w:rsidR="00653B7B" w:rsidRPr="00D56355" w:rsidRDefault="00D56355" w:rsidP="00D56355">
                            <w:pPr>
                              <w:spacing w:before="240" w:after="160" w:line="240" w:lineRule="auto"/>
                              <w:contextualSpacing/>
                              <w:rPr>
                                <w:rFonts w:ascii="Arial" w:hAnsi="Arial" w:cs="Arial"/>
                              </w:rPr>
                            </w:pPr>
                            <w:proofErr w:type="gramStart"/>
                            <w:r>
                              <w:rPr>
                                <w:rFonts w:ascii="Arial" w:hAnsi="Arial" w:cs="Arial"/>
                              </w:rPr>
                              <w:t>early</w:t>
                            </w:r>
                            <w:proofErr w:type="gramEnd"/>
                            <w:r>
                              <w:rPr>
                                <w:rFonts w:ascii="Arial" w:hAnsi="Arial" w:cs="Arial"/>
                              </w:rPr>
                              <w:t xml:space="preserve"> hours of the following</w:t>
                            </w:r>
                            <w:r w:rsidRPr="00D56355">
                              <w:rPr>
                                <w:rFonts w:ascii="Arial" w:hAnsi="Arial" w:cs="Arial"/>
                              </w:rPr>
                              <w:t xml:space="preserve"> morning.</w:t>
                            </w:r>
                          </w:p>
                          <w:p w:rsidR="00616792" w:rsidRPr="00A91D8C" w:rsidRDefault="00616792" w:rsidP="00A91D8C">
                            <w:pPr>
                              <w:spacing w:after="0"/>
                              <w:jc w:val="both"/>
                              <w:rPr>
                                <w:rFonts w:asciiTheme="majorHAnsi" w:hAnsi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0.4pt;margin-top:-57.75pt;width:253.05pt;height:27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" filled="f" stroked="f">
                <v:textbox>
                  <w:txbxContent>
                    <w:p w:rsidR="009F4027" w:rsidRPr="001A03F3" w:rsidRDefault="00616792" w:rsidP="000811BF">
                      <w:pPr>
                        <w:spacing w:after="0"/>
                        <w:rPr>
                          <w:color w:val="4F6228" w:themeColor="accent3" w:themeShade="80"/>
                          <w:lang w:val="en-US"/>
                        </w:rPr>
                      </w:pPr>
                      <w:r w:rsidRPr="001A03F3">
                        <w:rPr>
                          <w:rFonts w:ascii="Open Sans" w:hAnsi="Open Sans" w:cs="Open Sans"/>
                          <w:b/>
                          <w:color w:val="4F6228" w:themeColor="accent3" w:themeShade="80"/>
                          <w:sz w:val="32"/>
                          <w:szCs w:val="32"/>
                        </w:rPr>
                        <w:t xml:space="preserve"> </w:t>
                      </w:r>
                      <w:r w:rsidR="00884B85">
                        <w:rPr>
                          <w:rFonts w:ascii="Open Sans" w:hAnsi="Open Sans" w:cs="Open Sans"/>
                          <w:b/>
                          <w:color w:val="4F6228" w:themeColor="accent3" w:themeShade="80"/>
                          <w:sz w:val="36"/>
                          <w:szCs w:val="36"/>
                        </w:rPr>
                        <w:t>Background</w:t>
                      </w:r>
                      <w:r w:rsidR="001A03F3" w:rsidRPr="001A03F3">
                        <w:rPr>
                          <w:rFonts w:ascii="Open Sans" w:hAnsi="Open Sans" w:cs="Open Sans"/>
                          <w:b/>
                          <w:color w:val="4F6228" w:themeColor="accent3" w:themeShade="80"/>
                          <w:sz w:val="36"/>
                          <w:szCs w:val="36"/>
                        </w:rPr>
                        <w:t>:</w:t>
                      </w:r>
                    </w:p>
                    <w:p w:rsidR="009F4027" w:rsidRPr="009F4027" w:rsidRDefault="009F4027" w:rsidP="00884B85">
                      <w:pPr>
                        <w:widowControl w:val="0"/>
                        <w:spacing w:after="0" w:line="240" w:lineRule="auto"/>
                        <w:rPr>
                          <w:rFonts w:ascii="Constantia" w:hAnsi="Constantia" w:cs="Times New Roman"/>
                          <w:color w:val="4F6228" w:themeColor="accent3" w:themeShade="80"/>
                          <w:sz w:val="17"/>
                          <w:szCs w:val="18"/>
                        </w:rPr>
                      </w:pPr>
                      <w:r w:rsidRPr="009F4027">
                        <w:rPr>
                          <w:color w:val="4F6228" w:themeColor="accent3" w:themeShade="80"/>
                        </w:rPr>
                        <w:t> </w:t>
                      </w:r>
                    </w:p>
                    <w:p w:rsidR="00247A97" w:rsidRDefault="00247A97" w:rsidP="00247A97">
                      <w:pPr>
                        <w:spacing w:before="240" w:after="160" w:line="240" w:lineRule="auto"/>
                        <w:contextualSpacing/>
                        <w:rPr>
                          <w:rFonts w:ascii="Arial" w:hAnsi="Arial" w:cs="Arial"/>
                        </w:rPr>
                      </w:pPr>
                      <w:r w:rsidRPr="00247A97">
                        <w:rPr>
                          <w:rFonts w:ascii="Arial" w:hAnsi="Arial" w:cs="Arial"/>
                        </w:rPr>
                        <w:t xml:space="preserve">Paramedics attended and felt Mrs Hanson needed respite care and </w:t>
                      </w:r>
                      <w:r w:rsidR="00D56355">
                        <w:rPr>
                          <w:rFonts w:ascii="Arial" w:hAnsi="Arial" w:cs="Arial"/>
                        </w:rPr>
                        <w:t>in due course t</w:t>
                      </w:r>
                      <w:r w:rsidRPr="00247A97">
                        <w:rPr>
                          <w:rFonts w:ascii="Arial" w:hAnsi="Arial" w:cs="Arial"/>
                        </w:rPr>
                        <w:t xml:space="preserve">his resulted in Mrs Hanson, accompanied by her son arriving </w:t>
                      </w:r>
                      <w:r w:rsidR="00D56355">
                        <w:rPr>
                          <w:rFonts w:ascii="Arial" w:hAnsi="Arial" w:cs="Arial"/>
                        </w:rPr>
                        <w:t>at a</w:t>
                      </w:r>
                      <w:r w:rsidRPr="00247A97">
                        <w:rPr>
                          <w:rFonts w:ascii="Arial" w:hAnsi="Arial" w:cs="Arial"/>
                        </w:rPr>
                        <w:t xml:space="preserve"> care home about 1.0</w:t>
                      </w:r>
                      <w:r>
                        <w:rPr>
                          <w:rFonts w:ascii="Arial" w:hAnsi="Arial" w:cs="Arial"/>
                        </w:rPr>
                        <w:t>0</w:t>
                      </w:r>
                      <w:r w:rsidRPr="00247A97">
                        <w:rPr>
                          <w:rFonts w:ascii="Arial" w:hAnsi="Arial" w:cs="Arial"/>
                        </w:rPr>
                        <w:t xml:space="preserve"> am on </w:t>
                      </w:r>
                    </w:p>
                    <w:p w:rsidR="00D56355" w:rsidRDefault="00247A97" w:rsidP="00D56355">
                      <w:pPr>
                        <w:spacing w:before="240" w:after="160" w:line="240" w:lineRule="auto"/>
                        <w:contextualSpacing/>
                        <w:rPr>
                          <w:rFonts w:ascii="Arial" w:hAnsi="Arial" w:cs="Arial"/>
                        </w:rPr>
                      </w:pPr>
                      <w:proofErr w:type="gramStart"/>
                      <w:r w:rsidRPr="00247A97">
                        <w:rPr>
                          <w:rFonts w:ascii="Arial" w:hAnsi="Arial" w:cs="Arial"/>
                        </w:rPr>
                        <w:t>18</w:t>
                      </w:r>
                      <w:r w:rsidR="00D56355">
                        <w:rPr>
                          <w:rFonts w:ascii="Arial" w:hAnsi="Arial" w:cs="Arial"/>
                        </w:rPr>
                        <w:t>th</w:t>
                      </w:r>
                      <w:r w:rsidRPr="00247A97">
                        <w:rPr>
                          <w:rFonts w:ascii="Arial" w:hAnsi="Arial" w:cs="Arial"/>
                        </w:rPr>
                        <w:t xml:space="preserve"> January 2015 for respite care.</w:t>
                      </w:r>
                      <w:proofErr w:type="gramEnd"/>
                      <w:r w:rsidRPr="00247A97">
                        <w:rPr>
                          <w:rFonts w:ascii="Arial" w:hAnsi="Arial" w:cs="Arial"/>
                        </w:rPr>
                        <w:t xml:space="preserve"> </w:t>
                      </w:r>
                      <w:r w:rsidR="00D56355" w:rsidRPr="006A76B4">
                        <w:rPr>
                          <w:rFonts w:ascii="Arial" w:hAnsi="Arial" w:cs="Arial"/>
                        </w:rPr>
                        <w:t>At that time Mrs Hanson was not known to have any pressure ulcers but the care home staff did note her bottom was bruised which they thought resulted from the falls.</w:t>
                      </w:r>
                      <w:r w:rsidR="00D56355" w:rsidRPr="00D56355">
                        <w:t xml:space="preserve"> </w:t>
                      </w:r>
                      <w:r w:rsidR="00D56355" w:rsidRPr="00D56355">
                        <w:rPr>
                          <w:rFonts w:ascii="Arial" w:hAnsi="Arial" w:cs="Arial"/>
                        </w:rPr>
                        <w:t xml:space="preserve">On 26 January 2015 a district nurse examined Mrs Hanson and discovered a grade 4 pressure ulcer. An ambulance was called and Mrs Hanson was admitted to Hospital where </w:t>
                      </w:r>
                      <w:r w:rsidR="00D56355">
                        <w:rPr>
                          <w:rFonts w:ascii="Arial" w:hAnsi="Arial" w:cs="Arial"/>
                        </w:rPr>
                        <w:t xml:space="preserve">she died in the </w:t>
                      </w:r>
                    </w:p>
                    <w:p w:rsidR="00653B7B" w:rsidRPr="00D56355" w:rsidRDefault="00D56355" w:rsidP="00D56355">
                      <w:pPr>
                        <w:spacing w:before="240" w:after="160" w:line="240" w:lineRule="auto"/>
                        <w:contextualSpacing/>
                        <w:rPr>
                          <w:rFonts w:ascii="Arial" w:hAnsi="Arial" w:cs="Arial"/>
                        </w:rPr>
                      </w:pPr>
                      <w:proofErr w:type="gramStart"/>
                      <w:r>
                        <w:rPr>
                          <w:rFonts w:ascii="Arial" w:hAnsi="Arial" w:cs="Arial"/>
                        </w:rPr>
                        <w:t>early</w:t>
                      </w:r>
                      <w:proofErr w:type="gramEnd"/>
                      <w:r>
                        <w:rPr>
                          <w:rFonts w:ascii="Arial" w:hAnsi="Arial" w:cs="Arial"/>
                        </w:rPr>
                        <w:t xml:space="preserve"> hours of the following</w:t>
                      </w:r>
                      <w:r w:rsidRPr="00D56355">
                        <w:rPr>
                          <w:rFonts w:ascii="Arial" w:hAnsi="Arial" w:cs="Arial"/>
                        </w:rPr>
                        <w:t xml:space="preserve"> morning.</w:t>
                      </w:r>
                    </w:p>
                    <w:p w:rsidR="00616792" w:rsidRPr="00A91D8C" w:rsidRDefault="00616792" w:rsidP="00A91D8C">
                      <w:pPr>
                        <w:spacing w:after="0"/>
                        <w:jc w:val="both"/>
                        <w:rPr>
                          <w:rFonts w:asciiTheme="majorHAnsi" w:hAnsiTheme="majorHAnsi"/>
                        </w:rPr>
                      </w:pPr>
                    </w:p>
                  </w:txbxContent>
                </v:textbox>
              </v:shape>
            </w:pict>
          </mc:Fallback>
        </mc:AlternateContent>
      </w:r>
      <w:r w:rsidR="00247A97">
        <w:rPr>
          <w:noProof/>
        </w:rPr>
        <mc:AlternateContent>
          <mc:Choice Requires="wps">
            <w:drawing>
              <wp:anchor distT="0" distB="0" distL="114300" distR="114300" simplePos="0" relativeHeight="251660288" behindDoc="0" locked="0" layoutInCell="1" allowOverlap="1" wp14:anchorId="0801F9A3" wp14:editId="4ED295C4">
                <wp:simplePos x="0" y="0"/>
                <wp:positionH relativeFrom="column">
                  <wp:posOffset>-950595</wp:posOffset>
                </wp:positionH>
                <wp:positionV relativeFrom="paragraph">
                  <wp:posOffset>-733425</wp:posOffset>
                </wp:positionV>
                <wp:extent cx="3876675" cy="33623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CFE" w:rsidRPr="001A03F3" w:rsidRDefault="00B64C97" w:rsidP="001B309E">
                            <w:pPr>
                              <w:widowControl w:val="0"/>
                              <w:spacing w:after="0"/>
                              <w:rPr>
                                <w:color w:val="0070C0"/>
                              </w:rPr>
                            </w:pPr>
                            <w:r w:rsidRPr="001A03F3">
                              <w:rPr>
                                <w:rFonts w:ascii="Bauhaus 93" w:hAnsi="Bauhaus 93"/>
                                <w:color w:val="0070C0"/>
                                <w:sz w:val="32"/>
                                <w:szCs w:val="32"/>
                              </w:rPr>
                              <w:t xml:space="preserve">            </w:t>
                            </w:r>
                            <w:r w:rsidR="001A03F3">
                              <w:rPr>
                                <w:rFonts w:ascii="Bauhaus 93" w:hAnsi="Bauhaus 93"/>
                                <w:color w:val="0070C0"/>
                                <w:sz w:val="32"/>
                                <w:szCs w:val="32"/>
                              </w:rPr>
                              <w:t xml:space="preserve">   </w:t>
                            </w:r>
                            <w:r w:rsidR="001A03F3" w:rsidRPr="001A03F3">
                              <w:rPr>
                                <w:rFonts w:ascii="Open Sans" w:hAnsi="Open Sans" w:cs="Open Sans"/>
                                <w:b/>
                                <w:color w:val="0070C0"/>
                                <w:sz w:val="36"/>
                                <w:szCs w:val="36"/>
                              </w:rPr>
                              <w:t>Background:</w:t>
                            </w:r>
                            <w:r w:rsidRPr="001A03F3">
                              <w:rPr>
                                <w:rFonts w:ascii="Bauhaus 93" w:hAnsi="Bauhaus 93"/>
                                <w:color w:val="0070C0"/>
                              </w:rPr>
                              <w:t xml:space="preserve"> </w:t>
                            </w:r>
                          </w:p>
                          <w:p w:rsidR="00F35CFE" w:rsidRDefault="00F35CFE" w:rsidP="00884B85">
                            <w:pPr>
                              <w:widowControl w:val="0"/>
                              <w:spacing w:after="0" w:line="240" w:lineRule="auto"/>
                            </w:pPr>
                          </w:p>
                          <w:p w:rsidR="00247A97" w:rsidRPr="00247A97" w:rsidRDefault="00247A97" w:rsidP="00247A97">
                            <w:pPr>
                              <w:spacing w:before="240" w:after="160" w:line="240" w:lineRule="auto"/>
                              <w:contextualSpacing/>
                              <w:rPr>
                                <w:rFonts w:ascii="Arial" w:hAnsi="Arial" w:cs="Arial"/>
                              </w:rPr>
                            </w:pPr>
                            <w:r w:rsidRPr="00247A97">
                              <w:rPr>
                                <w:rFonts w:ascii="Arial" w:hAnsi="Arial" w:cs="Arial"/>
                              </w:rPr>
                              <w:t>This S</w:t>
                            </w:r>
                            <w:r>
                              <w:rPr>
                                <w:rFonts w:ascii="Arial" w:hAnsi="Arial" w:cs="Arial"/>
                              </w:rPr>
                              <w:t>afeguarding Adult Review</w:t>
                            </w:r>
                            <w:r w:rsidRPr="00247A97">
                              <w:rPr>
                                <w:rFonts w:ascii="Arial" w:hAnsi="Arial" w:cs="Arial"/>
                              </w:rPr>
                              <w:t xml:space="preserve"> is about Mrs Hanson who until 17 January 2015 was living with her husband in unsupported accommodation owned by a housing association. It was reported she had not left the flat for about two years because of mobility problems.</w:t>
                            </w:r>
                          </w:p>
                          <w:p w:rsidR="00D56355" w:rsidRDefault="00247A97" w:rsidP="00D56355">
                            <w:pPr>
                              <w:spacing w:before="240" w:after="160" w:line="240" w:lineRule="auto"/>
                              <w:contextualSpacing/>
                              <w:rPr>
                                <w:rFonts w:ascii="Arial" w:hAnsi="Arial" w:cs="Arial"/>
                              </w:rPr>
                            </w:pPr>
                            <w:r w:rsidRPr="00247A97">
                              <w:rPr>
                                <w:rFonts w:ascii="Arial" w:hAnsi="Arial" w:cs="Arial"/>
                              </w:rPr>
                              <w:t xml:space="preserve">They were being supported by their son Tony. Additionally, Rochdale Council Adult Care Services commissioned a service to provide four daily visits to Mrs Hanson to assist her with personal care, the preparation of meals and to monitor her medication. </w:t>
                            </w:r>
                            <w:r w:rsidR="00D56355" w:rsidRPr="00247A97">
                              <w:rPr>
                                <w:rFonts w:ascii="Arial" w:hAnsi="Arial" w:cs="Arial"/>
                              </w:rPr>
                              <w:t xml:space="preserve">Mrs Hanson was being treated for a urinary tract infection and on 17 January 2015 she fell </w:t>
                            </w:r>
                          </w:p>
                          <w:p w:rsidR="00D56355" w:rsidRDefault="00D56355" w:rsidP="00D56355">
                            <w:pPr>
                              <w:spacing w:before="240" w:after="160" w:line="240" w:lineRule="auto"/>
                              <w:contextualSpacing/>
                              <w:rPr>
                                <w:rFonts w:ascii="Arial" w:hAnsi="Arial" w:cs="Arial"/>
                              </w:rPr>
                            </w:pPr>
                            <w:r>
                              <w:rPr>
                                <w:rFonts w:ascii="Arial" w:hAnsi="Arial" w:cs="Arial"/>
                              </w:rPr>
                              <w:t xml:space="preserve">    </w:t>
                            </w:r>
                            <w:proofErr w:type="gramStart"/>
                            <w:r w:rsidRPr="00247A97">
                              <w:rPr>
                                <w:rFonts w:ascii="Arial" w:hAnsi="Arial" w:cs="Arial"/>
                              </w:rPr>
                              <w:t>three</w:t>
                            </w:r>
                            <w:proofErr w:type="gramEnd"/>
                            <w:r w:rsidRPr="00247A97">
                              <w:rPr>
                                <w:rFonts w:ascii="Arial" w:hAnsi="Arial" w:cs="Arial"/>
                              </w:rPr>
                              <w:t xml:space="preserve"> times in the flat.  Tony called North West </w:t>
                            </w:r>
                          </w:p>
                          <w:p w:rsidR="00D56355" w:rsidRDefault="00D56355" w:rsidP="00D56355">
                            <w:pPr>
                              <w:spacing w:before="240" w:after="160" w:line="240" w:lineRule="auto"/>
                              <w:contextualSpacing/>
                              <w:rPr>
                                <w:rFonts w:ascii="Arial" w:hAnsi="Arial" w:cs="Arial"/>
                              </w:rPr>
                            </w:pPr>
                            <w:r>
                              <w:rPr>
                                <w:rFonts w:ascii="Arial" w:hAnsi="Arial" w:cs="Arial"/>
                              </w:rPr>
                              <w:t xml:space="preserve">           </w:t>
                            </w:r>
                            <w:r w:rsidRPr="00247A97">
                              <w:rPr>
                                <w:rFonts w:ascii="Arial" w:hAnsi="Arial" w:cs="Arial"/>
                              </w:rPr>
                              <w:t xml:space="preserve">Ambulance Service because he suspected his </w:t>
                            </w:r>
                          </w:p>
                          <w:p w:rsidR="00247A97" w:rsidRPr="00247A97" w:rsidRDefault="00D56355" w:rsidP="00D56355">
                            <w:pPr>
                              <w:spacing w:before="240" w:after="160" w:line="240" w:lineRule="auto"/>
                              <w:contextualSpacing/>
                              <w:rPr>
                                <w:rFonts w:ascii="Arial" w:hAnsi="Arial" w:cs="Arial"/>
                              </w:rPr>
                            </w:pPr>
                            <w:r>
                              <w:rPr>
                                <w:rFonts w:ascii="Arial" w:hAnsi="Arial" w:cs="Arial"/>
                              </w:rPr>
                              <w:t xml:space="preserve">                  </w:t>
                            </w:r>
                            <w:proofErr w:type="gramStart"/>
                            <w:r w:rsidRPr="00247A97">
                              <w:rPr>
                                <w:rFonts w:ascii="Arial" w:hAnsi="Arial" w:cs="Arial"/>
                              </w:rPr>
                              <w:t>mother</w:t>
                            </w:r>
                            <w:proofErr w:type="gramEnd"/>
                            <w:r w:rsidRPr="00247A97">
                              <w:rPr>
                                <w:rFonts w:ascii="Arial" w:hAnsi="Arial" w:cs="Arial"/>
                              </w:rPr>
                              <w:t xml:space="preserve"> had a serious water infection.</w:t>
                            </w:r>
                          </w:p>
                          <w:p w:rsidR="00247A97" w:rsidRPr="00A11916" w:rsidRDefault="00247A97" w:rsidP="00247A97">
                            <w:pPr>
                              <w:pStyle w:val="ListParagraph"/>
                              <w:spacing w:before="240" w:line="240" w:lineRule="auto"/>
                              <w:ind w:left="709"/>
                              <w:rPr>
                                <w:rFonts w:ascii="Tahoma" w:hAnsi="Tahoma" w:cs="Tahoma"/>
                                <w:sz w:val="24"/>
                                <w:szCs w:val="24"/>
                              </w:rPr>
                            </w:pPr>
                          </w:p>
                          <w:p w:rsidR="003510F7" w:rsidRPr="00C77B13" w:rsidRDefault="003510F7" w:rsidP="00A73B1F">
                            <w:pPr>
                              <w:rPr>
                                <w:rFonts w:ascii="Arial" w:hAnsi="Arial" w:cs="Arial"/>
                                <w:color w:val="00A4C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74.85pt;margin-top:-57.75pt;width:305.25pt;height:26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CI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" filled="f" stroked="f">
                <v:textbox>
                  <w:txbxContent>
                    <w:p w:rsidR="00F35CFE" w:rsidRPr="001A03F3" w:rsidRDefault="00B64C97" w:rsidP="001B309E">
                      <w:pPr>
                        <w:widowControl w:val="0"/>
                        <w:spacing w:after="0"/>
                        <w:rPr>
                          <w:color w:val="0070C0"/>
                        </w:rPr>
                      </w:pPr>
                      <w:r w:rsidRPr="001A03F3">
                        <w:rPr>
                          <w:rFonts w:ascii="Bauhaus 93" w:hAnsi="Bauhaus 93"/>
                          <w:color w:val="0070C0"/>
                          <w:sz w:val="32"/>
                          <w:szCs w:val="32"/>
                        </w:rPr>
                        <w:t xml:space="preserve">            </w:t>
                      </w:r>
                      <w:r w:rsidR="001A03F3">
                        <w:rPr>
                          <w:rFonts w:ascii="Bauhaus 93" w:hAnsi="Bauhaus 93"/>
                          <w:color w:val="0070C0"/>
                          <w:sz w:val="32"/>
                          <w:szCs w:val="32"/>
                        </w:rPr>
                        <w:t xml:space="preserve">   </w:t>
                      </w:r>
                      <w:r w:rsidR="001A03F3" w:rsidRPr="001A03F3">
                        <w:rPr>
                          <w:rFonts w:ascii="Open Sans" w:hAnsi="Open Sans" w:cs="Open Sans"/>
                          <w:b/>
                          <w:color w:val="0070C0"/>
                          <w:sz w:val="36"/>
                          <w:szCs w:val="36"/>
                        </w:rPr>
                        <w:t>Background:</w:t>
                      </w:r>
                      <w:r w:rsidRPr="001A03F3">
                        <w:rPr>
                          <w:rFonts w:ascii="Bauhaus 93" w:hAnsi="Bauhaus 93"/>
                          <w:color w:val="0070C0"/>
                        </w:rPr>
                        <w:t xml:space="preserve"> </w:t>
                      </w:r>
                    </w:p>
                    <w:p w:rsidR="00F35CFE" w:rsidRDefault="00F35CFE" w:rsidP="00884B85">
                      <w:pPr>
                        <w:widowControl w:val="0"/>
                        <w:spacing w:after="0" w:line="240" w:lineRule="auto"/>
                      </w:pPr>
                    </w:p>
                    <w:p w:rsidR="00247A97" w:rsidRPr="00247A97" w:rsidRDefault="00247A97" w:rsidP="00247A97">
                      <w:pPr>
                        <w:spacing w:before="240" w:after="160" w:line="240" w:lineRule="auto"/>
                        <w:contextualSpacing/>
                        <w:rPr>
                          <w:rFonts w:ascii="Arial" w:hAnsi="Arial" w:cs="Arial"/>
                        </w:rPr>
                      </w:pPr>
                      <w:r w:rsidRPr="00247A97">
                        <w:rPr>
                          <w:rFonts w:ascii="Arial" w:hAnsi="Arial" w:cs="Arial"/>
                        </w:rPr>
                        <w:t>This S</w:t>
                      </w:r>
                      <w:r>
                        <w:rPr>
                          <w:rFonts w:ascii="Arial" w:hAnsi="Arial" w:cs="Arial"/>
                        </w:rPr>
                        <w:t>afeguarding Adult Review</w:t>
                      </w:r>
                      <w:r w:rsidRPr="00247A97">
                        <w:rPr>
                          <w:rFonts w:ascii="Arial" w:hAnsi="Arial" w:cs="Arial"/>
                        </w:rPr>
                        <w:t xml:space="preserve"> is about Mrs Hanson who until 17 January 2015 was living with her husband in unsupported accommodation owned by a housing association. It was reported she had not left the flat for about two years because of mobility problems.</w:t>
                      </w:r>
                    </w:p>
                    <w:p w:rsidR="00D56355" w:rsidRDefault="00247A97" w:rsidP="00D56355">
                      <w:pPr>
                        <w:spacing w:before="240" w:after="160" w:line="240" w:lineRule="auto"/>
                        <w:contextualSpacing/>
                        <w:rPr>
                          <w:rFonts w:ascii="Arial" w:hAnsi="Arial" w:cs="Arial"/>
                        </w:rPr>
                      </w:pPr>
                      <w:r w:rsidRPr="00247A97">
                        <w:rPr>
                          <w:rFonts w:ascii="Arial" w:hAnsi="Arial" w:cs="Arial"/>
                        </w:rPr>
                        <w:t xml:space="preserve">They were being supported by their son Tony. Additionally, Rochdale Council Adult Care Services commissioned a service to provide four daily visits to Mrs Hanson to assist her with personal care, the preparation of meals and to monitor her medication. </w:t>
                      </w:r>
                      <w:r w:rsidR="00D56355" w:rsidRPr="00247A97">
                        <w:rPr>
                          <w:rFonts w:ascii="Arial" w:hAnsi="Arial" w:cs="Arial"/>
                        </w:rPr>
                        <w:t xml:space="preserve">Mrs Hanson was being treated for a urinary tract infection and on 17 January 2015 she fell </w:t>
                      </w:r>
                    </w:p>
                    <w:p w:rsidR="00D56355" w:rsidRDefault="00D56355" w:rsidP="00D56355">
                      <w:pPr>
                        <w:spacing w:before="240" w:after="160" w:line="240" w:lineRule="auto"/>
                        <w:contextualSpacing/>
                        <w:rPr>
                          <w:rFonts w:ascii="Arial" w:hAnsi="Arial" w:cs="Arial"/>
                        </w:rPr>
                      </w:pPr>
                      <w:r>
                        <w:rPr>
                          <w:rFonts w:ascii="Arial" w:hAnsi="Arial" w:cs="Arial"/>
                        </w:rPr>
                        <w:t xml:space="preserve">    </w:t>
                      </w:r>
                      <w:proofErr w:type="gramStart"/>
                      <w:r w:rsidRPr="00247A97">
                        <w:rPr>
                          <w:rFonts w:ascii="Arial" w:hAnsi="Arial" w:cs="Arial"/>
                        </w:rPr>
                        <w:t>three</w:t>
                      </w:r>
                      <w:proofErr w:type="gramEnd"/>
                      <w:r w:rsidRPr="00247A97">
                        <w:rPr>
                          <w:rFonts w:ascii="Arial" w:hAnsi="Arial" w:cs="Arial"/>
                        </w:rPr>
                        <w:t xml:space="preserve"> times in the flat.  Tony called North West </w:t>
                      </w:r>
                    </w:p>
                    <w:p w:rsidR="00D56355" w:rsidRDefault="00D56355" w:rsidP="00D56355">
                      <w:pPr>
                        <w:spacing w:before="240" w:after="160" w:line="240" w:lineRule="auto"/>
                        <w:contextualSpacing/>
                        <w:rPr>
                          <w:rFonts w:ascii="Arial" w:hAnsi="Arial" w:cs="Arial"/>
                        </w:rPr>
                      </w:pPr>
                      <w:r>
                        <w:rPr>
                          <w:rFonts w:ascii="Arial" w:hAnsi="Arial" w:cs="Arial"/>
                        </w:rPr>
                        <w:t xml:space="preserve">           </w:t>
                      </w:r>
                      <w:r w:rsidRPr="00247A97">
                        <w:rPr>
                          <w:rFonts w:ascii="Arial" w:hAnsi="Arial" w:cs="Arial"/>
                        </w:rPr>
                        <w:t xml:space="preserve">Ambulance Service because he suspected his </w:t>
                      </w:r>
                    </w:p>
                    <w:p w:rsidR="00247A97" w:rsidRPr="00247A97" w:rsidRDefault="00D56355" w:rsidP="00D56355">
                      <w:pPr>
                        <w:spacing w:before="240" w:after="160" w:line="240" w:lineRule="auto"/>
                        <w:contextualSpacing/>
                        <w:rPr>
                          <w:rFonts w:ascii="Arial" w:hAnsi="Arial" w:cs="Arial"/>
                        </w:rPr>
                      </w:pPr>
                      <w:r>
                        <w:rPr>
                          <w:rFonts w:ascii="Arial" w:hAnsi="Arial" w:cs="Arial"/>
                        </w:rPr>
                        <w:t xml:space="preserve">                  </w:t>
                      </w:r>
                      <w:proofErr w:type="gramStart"/>
                      <w:r w:rsidRPr="00247A97">
                        <w:rPr>
                          <w:rFonts w:ascii="Arial" w:hAnsi="Arial" w:cs="Arial"/>
                        </w:rPr>
                        <w:t>mother</w:t>
                      </w:r>
                      <w:proofErr w:type="gramEnd"/>
                      <w:r w:rsidRPr="00247A97">
                        <w:rPr>
                          <w:rFonts w:ascii="Arial" w:hAnsi="Arial" w:cs="Arial"/>
                        </w:rPr>
                        <w:t xml:space="preserve"> had a serious water infection.</w:t>
                      </w:r>
                    </w:p>
                    <w:p w:rsidR="00247A97" w:rsidRPr="00A11916" w:rsidRDefault="00247A97" w:rsidP="00247A97">
                      <w:pPr>
                        <w:pStyle w:val="ListParagraph"/>
                        <w:spacing w:before="240" w:line="240" w:lineRule="auto"/>
                        <w:ind w:left="709"/>
                        <w:rPr>
                          <w:rFonts w:ascii="Tahoma" w:hAnsi="Tahoma" w:cs="Tahoma"/>
                          <w:sz w:val="24"/>
                          <w:szCs w:val="24"/>
                        </w:rPr>
                      </w:pPr>
                    </w:p>
                    <w:p w:rsidR="003510F7" w:rsidRPr="00C77B13" w:rsidRDefault="003510F7" w:rsidP="00A73B1F">
                      <w:pPr>
                        <w:rPr>
                          <w:rFonts w:ascii="Arial" w:hAnsi="Arial" w:cs="Arial"/>
                          <w:color w:val="00A4C2"/>
                        </w:rPr>
                      </w:pPr>
                    </w:p>
                  </w:txbxContent>
                </v:textbox>
              </v:shape>
            </w:pict>
          </mc:Fallback>
        </mc:AlternateContent>
      </w:r>
      <w:r w:rsidR="005A651E">
        <w:rPr>
          <w:noProof/>
        </w:rPr>
        <mc:AlternateContent>
          <mc:Choice Requires="wps">
            <w:drawing>
              <wp:anchor distT="0" distB="0" distL="114300" distR="114300" simplePos="0" relativeHeight="251675648" behindDoc="0" locked="0" layoutInCell="1" allowOverlap="1" wp14:anchorId="091BE603" wp14:editId="0E53C1FB">
                <wp:simplePos x="0" y="0"/>
                <wp:positionH relativeFrom="column">
                  <wp:posOffset>3497580</wp:posOffset>
                </wp:positionH>
                <wp:positionV relativeFrom="paragraph">
                  <wp:posOffset>5448300</wp:posOffset>
                </wp:positionV>
                <wp:extent cx="2718435" cy="426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4267200"/>
                        </a:xfrm>
                        <a:prstGeom prst="rect">
                          <a:avLst/>
                        </a:prstGeom>
                        <a:noFill/>
                        <a:ln w="9525">
                          <a:noFill/>
                          <a:miter lim="800000"/>
                          <a:headEnd/>
                          <a:tailEnd/>
                        </a:ln>
                      </wps:spPr>
                      <wps:txbx>
                        <w:txbxContent>
                          <w:p w:rsidR="005A651E" w:rsidRPr="001A03F3" w:rsidRDefault="00D56355" w:rsidP="005A651E">
                            <w:pPr>
                              <w:spacing w:after="0"/>
                              <w:rPr>
                                <w:rFonts w:ascii="Calibri" w:eastAsia="Times New Roman" w:hAnsi="Calibri" w:cs="Calibri"/>
                                <w:color w:val="C00000"/>
                                <w:kern w:val="28"/>
                                <w:sz w:val="23"/>
                                <w:szCs w:val="23"/>
                                <w14:cntxtAlts/>
                              </w:rPr>
                            </w:pPr>
                            <w:r>
                              <w:rPr>
                                <w:rFonts w:ascii="Open Sans" w:hAnsi="Open Sans" w:cs="Open Sans"/>
                                <w:b/>
                                <w:color w:val="C00000"/>
                                <w:sz w:val="36"/>
                                <w:szCs w:val="36"/>
                              </w:rPr>
                              <w:t xml:space="preserve">  Recommendations</w:t>
                            </w:r>
                            <w:r w:rsidR="00247A97">
                              <w:rPr>
                                <w:rFonts w:ascii="Open Sans" w:hAnsi="Open Sans" w:cs="Open Sans"/>
                                <w:b/>
                                <w:color w:val="C00000"/>
                                <w:sz w:val="36"/>
                                <w:szCs w:val="36"/>
                              </w:rPr>
                              <w:t>:</w:t>
                            </w:r>
                          </w:p>
                          <w:p w:rsidR="00D56355" w:rsidRDefault="00533602" w:rsidP="00D56355">
                            <w:pPr>
                              <w:tabs>
                                <w:tab w:val="left" w:pos="1418"/>
                              </w:tabs>
                              <w:autoSpaceDE w:val="0"/>
                              <w:autoSpaceDN w:val="0"/>
                              <w:adjustRightInd w:val="0"/>
                              <w:spacing w:after="0" w:line="240" w:lineRule="auto"/>
                              <w:rPr>
                                <w:rFonts w:ascii="Arial" w:hAnsi="Arial" w:cs="Arial"/>
                              </w:rPr>
                            </w:pPr>
                            <w:r>
                              <w:rPr>
                                <w:rFonts w:ascii="Arial" w:hAnsi="Arial" w:cs="Arial"/>
                              </w:rPr>
                              <w:t>There are five</w:t>
                            </w:r>
                            <w:r w:rsidR="00D56355" w:rsidRPr="009A76D8">
                              <w:rPr>
                                <w:rFonts w:ascii="Arial" w:hAnsi="Arial" w:cs="Arial"/>
                              </w:rPr>
                              <w:t xml:space="preserve"> recommendations in </w:t>
                            </w:r>
                            <w:r w:rsidR="00D56355">
                              <w:rPr>
                                <w:rFonts w:ascii="Arial" w:hAnsi="Arial" w:cs="Arial"/>
                              </w:rPr>
                              <w:t>the Review, re</w:t>
                            </w:r>
                            <w:r w:rsidR="00D56355" w:rsidRPr="009A76D8">
                              <w:rPr>
                                <w:rFonts w:ascii="Arial" w:hAnsi="Arial" w:cs="Arial"/>
                              </w:rPr>
                              <w:t>l</w:t>
                            </w:r>
                            <w:r w:rsidR="00D56355">
                              <w:rPr>
                                <w:rFonts w:ascii="Arial" w:hAnsi="Arial" w:cs="Arial"/>
                              </w:rPr>
                              <w:t>a</w:t>
                            </w:r>
                            <w:r w:rsidR="00D56355" w:rsidRPr="009A76D8">
                              <w:rPr>
                                <w:rFonts w:ascii="Arial" w:hAnsi="Arial" w:cs="Arial"/>
                              </w:rPr>
                              <w:t>ting to</w:t>
                            </w:r>
                            <w:r w:rsidR="00D56355">
                              <w:rPr>
                                <w:rFonts w:ascii="Arial" w:hAnsi="Arial" w:cs="Arial"/>
                              </w:rPr>
                              <w:t xml:space="preserve"> the</w:t>
                            </w:r>
                            <w:r w:rsidR="00D56355">
                              <w:rPr>
                                <w:rFonts w:ascii="Arial" w:hAnsi="Arial" w:cs="Arial"/>
                              </w:rPr>
                              <w:t xml:space="preserve"> Safeguarding Adult Board, the Clinical Commissioning </w:t>
                            </w:r>
                          </w:p>
                          <w:p w:rsidR="00D56355" w:rsidRDefault="00D56355" w:rsidP="00D56355">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 xml:space="preserve">Group, Rochdale Adult Care and the </w:t>
                            </w:r>
                          </w:p>
                          <w:p w:rsidR="000F02C4" w:rsidRDefault="00D56355"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named</w:t>
                            </w:r>
                            <w:proofErr w:type="gramEnd"/>
                            <w:r>
                              <w:rPr>
                                <w:rFonts w:ascii="Arial" w:hAnsi="Arial" w:cs="Arial"/>
                              </w:rPr>
                              <w:t xml:space="preserve"> Care Home.</w:t>
                            </w:r>
                            <w:r w:rsidRPr="009A76D8">
                              <w:rPr>
                                <w:rFonts w:ascii="Arial" w:hAnsi="Arial" w:cs="Arial"/>
                              </w:rPr>
                              <w:t xml:space="preserve"> </w:t>
                            </w:r>
                            <w:r w:rsidR="000F02C4">
                              <w:rPr>
                                <w:rFonts w:ascii="Arial" w:hAnsi="Arial" w:cs="Arial"/>
                              </w:rPr>
                              <w:t xml:space="preserve">The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recommendations</w:t>
                            </w:r>
                            <w:proofErr w:type="gramEnd"/>
                            <w:r>
                              <w:rPr>
                                <w:rFonts w:ascii="Arial" w:hAnsi="Arial" w:cs="Arial"/>
                              </w:rPr>
                              <w:t xml:space="preserve"> are:</w:t>
                            </w:r>
                          </w:p>
                          <w:p w:rsidR="007B6E93" w:rsidRDefault="009B3D19"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
                          <w:p w:rsidR="000F02C4" w:rsidRDefault="007B6E93"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sidR="000F02C4">
                              <w:rPr>
                                <w:rFonts w:ascii="Arial" w:hAnsi="Arial" w:cs="Arial"/>
                              </w:rPr>
                              <w:t xml:space="preserve"> </w:t>
                            </w:r>
                            <w:r w:rsidR="009B3D19" w:rsidRPr="007B6E93">
                              <w:rPr>
                                <w:rFonts w:ascii="Arial" w:hAnsi="Arial" w:cs="Arial"/>
                                <w:b/>
                                <w:color w:val="FF0000"/>
                              </w:rPr>
                              <w:t xml:space="preserve">1 </w:t>
                            </w:r>
                            <w:r w:rsidR="000F02C4" w:rsidRPr="000F02C4">
                              <w:rPr>
                                <w:rFonts w:ascii="Arial" w:hAnsi="Arial" w:cs="Arial"/>
                              </w:rPr>
                              <w:t xml:space="preserve">That Rochdale Adult Social Care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provides</w:t>
                            </w:r>
                            <w:proofErr w:type="gramEnd"/>
                            <w:r w:rsidRPr="000F02C4">
                              <w:rPr>
                                <w:rFonts w:ascii="Arial" w:hAnsi="Arial" w:cs="Arial"/>
                              </w:rPr>
                              <w:t xml:space="preserve"> written assurances to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sidRPr="000F02C4">
                              <w:rPr>
                                <w:rFonts w:ascii="Arial" w:hAnsi="Arial" w:cs="Arial"/>
                              </w:rPr>
                              <w:t xml:space="preserve">Rochdale Safeguarding Adult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sidRPr="000F02C4">
                              <w:rPr>
                                <w:rFonts w:ascii="Arial" w:hAnsi="Arial" w:cs="Arial"/>
                              </w:rPr>
                              <w:t xml:space="preserve">Board that the commissioners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are</w:t>
                            </w:r>
                            <w:proofErr w:type="gramEnd"/>
                            <w:r w:rsidRPr="000F02C4">
                              <w:rPr>
                                <w:rFonts w:ascii="Arial" w:hAnsi="Arial" w:cs="Arial"/>
                              </w:rPr>
                              <w:t xml:space="preserve"> only commissioning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care</w:t>
                            </w:r>
                            <w:proofErr w:type="gramEnd"/>
                            <w:r w:rsidRPr="000F02C4">
                              <w:rPr>
                                <w:rFonts w:ascii="Arial" w:hAnsi="Arial" w:cs="Arial"/>
                              </w:rPr>
                              <w:t xml:space="preserve"> homes where the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residents</w:t>
                            </w:r>
                            <w:proofErr w:type="gramEnd"/>
                            <w:r w:rsidRPr="000F02C4">
                              <w:rPr>
                                <w:rFonts w:ascii="Arial" w:hAnsi="Arial" w:cs="Arial"/>
                              </w:rPr>
                              <w:t xml:space="preserve"> receive a safe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level</w:t>
                            </w:r>
                            <w:proofErr w:type="gramEnd"/>
                            <w:r>
                              <w:rPr>
                                <w:rFonts w:ascii="Arial" w:hAnsi="Arial" w:cs="Arial"/>
                              </w:rPr>
                              <w:t xml:space="preserve"> of care </w:t>
                            </w:r>
                            <w:r w:rsidRPr="000F02C4">
                              <w:rPr>
                                <w:rFonts w:ascii="Arial" w:hAnsi="Arial" w:cs="Arial"/>
                              </w:rPr>
                              <w:t xml:space="preserve">that is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relevant</w:t>
                            </w:r>
                            <w:proofErr w:type="gramEnd"/>
                            <w:r w:rsidRPr="000F02C4">
                              <w:rPr>
                                <w:rFonts w:ascii="Arial" w:hAnsi="Arial" w:cs="Arial"/>
                              </w:rPr>
                              <w:t xml:space="preserve"> to their </w:t>
                            </w:r>
                            <w:r>
                              <w:rPr>
                                <w:rFonts w:ascii="Arial" w:hAnsi="Arial" w:cs="Arial"/>
                              </w:rPr>
                              <w:t xml:space="preserve">         </w:t>
                            </w:r>
                          </w:p>
                          <w:p w:rsidR="00D56355" w:rsidRP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needs</w:t>
                            </w:r>
                            <w:proofErr w:type="gramEnd"/>
                            <w:r w:rsidRPr="000F02C4">
                              <w:rPr>
                                <w:rFonts w:ascii="Arial" w:hAnsi="Arial" w:cs="Arial"/>
                              </w:rPr>
                              <w:t xml:space="preserve">. </w:t>
                            </w:r>
                            <w:r w:rsidR="00D56355" w:rsidRPr="000F02C4">
                              <w:rPr>
                                <w:rFonts w:ascii="Arial" w:hAnsi="Arial" w:cs="Arial"/>
                              </w:rPr>
                              <w:t xml:space="preserve"> </w:t>
                            </w:r>
                          </w:p>
                          <w:p w:rsidR="00E3238A" w:rsidRPr="005A651E" w:rsidRDefault="00E3238A" w:rsidP="005A651E">
                            <w:pPr>
                              <w:tabs>
                                <w:tab w:val="left" w:pos="1418"/>
                              </w:tabs>
                              <w:autoSpaceDE w:val="0"/>
                              <w:autoSpaceDN w:val="0"/>
                              <w:adjustRightInd w:val="0"/>
                              <w:spacing w:after="0" w:line="240" w:lineRule="auto"/>
                              <w:rPr>
                                <w:rFonts w:ascii="Arial" w:hAnsi="Arial" w:cs="Arial"/>
                              </w:rPr>
                            </w:pPr>
                          </w:p>
                          <w:p w:rsidR="005A651E" w:rsidRPr="005A651E" w:rsidRDefault="005A651E" w:rsidP="005A651E">
                            <w:pPr>
                              <w:spacing w:after="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5.4pt;margin-top:429pt;width:214.05pt;height:3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" filled="f" stroked="f">
                <v:textbox>
                  <w:txbxContent>
                    <w:p w:rsidR="005A651E" w:rsidRPr="001A03F3" w:rsidRDefault="00D56355" w:rsidP="005A651E">
                      <w:pPr>
                        <w:spacing w:after="0"/>
                        <w:rPr>
                          <w:rFonts w:ascii="Calibri" w:eastAsia="Times New Roman" w:hAnsi="Calibri" w:cs="Calibri"/>
                          <w:color w:val="C00000"/>
                          <w:kern w:val="28"/>
                          <w:sz w:val="23"/>
                          <w:szCs w:val="23"/>
                          <w14:cntxtAlts/>
                        </w:rPr>
                      </w:pPr>
                      <w:r>
                        <w:rPr>
                          <w:rFonts w:ascii="Open Sans" w:hAnsi="Open Sans" w:cs="Open Sans"/>
                          <w:b/>
                          <w:color w:val="C00000"/>
                          <w:sz w:val="36"/>
                          <w:szCs w:val="36"/>
                        </w:rPr>
                        <w:t xml:space="preserve">  Recommendations</w:t>
                      </w:r>
                      <w:r w:rsidR="00247A97">
                        <w:rPr>
                          <w:rFonts w:ascii="Open Sans" w:hAnsi="Open Sans" w:cs="Open Sans"/>
                          <w:b/>
                          <w:color w:val="C00000"/>
                          <w:sz w:val="36"/>
                          <w:szCs w:val="36"/>
                        </w:rPr>
                        <w:t>:</w:t>
                      </w:r>
                    </w:p>
                    <w:p w:rsidR="00D56355" w:rsidRDefault="00533602" w:rsidP="00D56355">
                      <w:pPr>
                        <w:tabs>
                          <w:tab w:val="left" w:pos="1418"/>
                        </w:tabs>
                        <w:autoSpaceDE w:val="0"/>
                        <w:autoSpaceDN w:val="0"/>
                        <w:adjustRightInd w:val="0"/>
                        <w:spacing w:after="0" w:line="240" w:lineRule="auto"/>
                        <w:rPr>
                          <w:rFonts w:ascii="Arial" w:hAnsi="Arial" w:cs="Arial"/>
                        </w:rPr>
                      </w:pPr>
                      <w:r>
                        <w:rPr>
                          <w:rFonts w:ascii="Arial" w:hAnsi="Arial" w:cs="Arial"/>
                        </w:rPr>
                        <w:t>There are five</w:t>
                      </w:r>
                      <w:r w:rsidR="00D56355" w:rsidRPr="009A76D8">
                        <w:rPr>
                          <w:rFonts w:ascii="Arial" w:hAnsi="Arial" w:cs="Arial"/>
                        </w:rPr>
                        <w:t xml:space="preserve"> recommendations in </w:t>
                      </w:r>
                      <w:r w:rsidR="00D56355">
                        <w:rPr>
                          <w:rFonts w:ascii="Arial" w:hAnsi="Arial" w:cs="Arial"/>
                        </w:rPr>
                        <w:t>the Review, re</w:t>
                      </w:r>
                      <w:r w:rsidR="00D56355" w:rsidRPr="009A76D8">
                        <w:rPr>
                          <w:rFonts w:ascii="Arial" w:hAnsi="Arial" w:cs="Arial"/>
                        </w:rPr>
                        <w:t>l</w:t>
                      </w:r>
                      <w:r w:rsidR="00D56355">
                        <w:rPr>
                          <w:rFonts w:ascii="Arial" w:hAnsi="Arial" w:cs="Arial"/>
                        </w:rPr>
                        <w:t>a</w:t>
                      </w:r>
                      <w:r w:rsidR="00D56355" w:rsidRPr="009A76D8">
                        <w:rPr>
                          <w:rFonts w:ascii="Arial" w:hAnsi="Arial" w:cs="Arial"/>
                        </w:rPr>
                        <w:t>ting to</w:t>
                      </w:r>
                      <w:r w:rsidR="00D56355">
                        <w:rPr>
                          <w:rFonts w:ascii="Arial" w:hAnsi="Arial" w:cs="Arial"/>
                        </w:rPr>
                        <w:t xml:space="preserve"> the</w:t>
                      </w:r>
                      <w:r w:rsidR="00D56355">
                        <w:rPr>
                          <w:rFonts w:ascii="Arial" w:hAnsi="Arial" w:cs="Arial"/>
                        </w:rPr>
                        <w:t xml:space="preserve"> Safeguarding Adult Board, the Clinical Commissioning </w:t>
                      </w:r>
                    </w:p>
                    <w:p w:rsidR="00D56355" w:rsidRDefault="00D56355" w:rsidP="00D56355">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Pr>
                          <w:rFonts w:ascii="Arial" w:hAnsi="Arial" w:cs="Arial"/>
                        </w:rPr>
                        <w:t xml:space="preserve">Group, Rochdale Adult Care and the </w:t>
                      </w:r>
                    </w:p>
                    <w:p w:rsidR="000F02C4" w:rsidRDefault="00D56355"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named</w:t>
                      </w:r>
                      <w:proofErr w:type="gramEnd"/>
                      <w:r>
                        <w:rPr>
                          <w:rFonts w:ascii="Arial" w:hAnsi="Arial" w:cs="Arial"/>
                        </w:rPr>
                        <w:t xml:space="preserve"> Care Home.</w:t>
                      </w:r>
                      <w:r w:rsidRPr="009A76D8">
                        <w:rPr>
                          <w:rFonts w:ascii="Arial" w:hAnsi="Arial" w:cs="Arial"/>
                        </w:rPr>
                        <w:t xml:space="preserve"> </w:t>
                      </w:r>
                      <w:r w:rsidR="000F02C4">
                        <w:rPr>
                          <w:rFonts w:ascii="Arial" w:hAnsi="Arial" w:cs="Arial"/>
                        </w:rPr>
                        <w:t xml:space="preserve">The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recommendations</w:t>
                      </w:r>
                      <w:proofErr w:type="gramEnd"/>
                      <w:r>
                        <w:rPr>
                          <w:rFonts w:ascii="Arial" w:hAnsi="Arial" w:cs="Arial"/>
                        </w:rPr>
                        <w:t xml:space="preserve"> are:</w:t>
                      </w:r>
                    </w:p>
                    <w:p w:rsidR="007B6E93" w:rsidRDefault="009B3D19"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
                    <w:p w:rsidR="000F02C4" w:rsidRDefault="007B6E93"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sidR="000F02C4">
                        <w:rPr>
                          <w:rFonts w:ascii="Arial" w:hAnsi="Arial" w:cs="Arial"/>
                        </w:rPr>
                        <w:t xml:space="preserve"> </w:t>
                      </w:r>
                      <w:r w:rsidR="009B3D19" w:rsidRPr="007B6E93">
                        <w:rPr>
                          <w:rFonts w:ascii="Arial" w:hAnsi="Arial" w:cs="Arial"/>
                          <w:b/>
                          <w:color w:val="FF0000"/>
                        </w:rPr>
                        <w:t xml:space="preserve">1 </w:t>
                      </w:r>
                      <w:r w:rsidR="000F02C4" w:rsidRPr="000F02C4">
                        <w:rPr>
                          <w:rFonts w:ascii="Arial" w:hAnsi="Arial" w:cs="Arial"/>
                        </w:rPr>
                        <w:t xml:space="preserve">That Rochdale Adult Social Care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provides</w:t>
                      </w:r>
                      <w:proofErr w:type="gramEnd"/>
                      <w:r w:rsidRPr="000F02C4">
                        <w:rPr>
                          <w:rFonts w:ascii="Arial" w:hAnsi="Arial" w:cs="Arial"/>
                        </w:rPr>
                        <w:t xml:space="preserve"> written assurances to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sidRPr="000F02C4">
                        <w:rPr>
                          <w:rFonts w:ascii="Arial" w:hAnsi="Arial" w:cs="Arial"/>
                        </w:rPr>
                        <w:t xml:space="preserve">Rochdale Safeguarding Adult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r w:rsidRPr="000F02C4">
                        <w:rPr>
                          <w:rFonts w:ascii="Arial" w:hAnsi="Arial" w:cs="Arial"/>
                        </w:rPr>
                        <w:t xml:space="preserve">Board that the commissioners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are</w:t>
                      </w:r>
                      <w:proofErr w:type="gramEnd"/>
                      <w:r w:rsidRPr="000F02C4">
                        <w:rPr>
                          <w:rFonts w:ascii="Arial" w:hAnsi="Arial" w:cs="Arial"/>
                        </w:rPr>
                        <w:t xml:space="preserve"> only commissioning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care</w:t>
                      </w:r>
                      <w:proofErr w:type="gramEnd"/>
                      <w:r w:rsidRPr="000F02C4">
                        <w:rPr>
                          <w:rFonts w:ascii="Arial" w:hAnsi="Arial" w:cs="Arial"/>
                        </w:rPr>
                        <w:t xml:space="preserve"> homes where the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residents</w:t>
                      </w:r>
                      <w:proofErr w:type="gramEnd"/>
                      <w:r w:rsidRPr="000F02C4">
                        <w:rPr>
                          <w:rFonts w:ascii="Arial" w:hAnsi="Arial" w:cs="Arial"/>
                        </w:rPr>
                        <w:t xml:space="preserve"> receive a safe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Pr>
                          <w:rFonts w:ascii="Arial" w:hAnsi="Arial" w:cs="Arial"/>
                        </w:rPr>
                        <w:t>level</w:t>
                      </w:r>
                      <w:proofErr w:type="gramEnd"/>
                      <w:r>
                        <w:rPr>
                          <w:rFonts w:ascii="Arial" w:hAnsi="Arial" w:cs="Arial"/>
                        </w:rPr>
                        <w:t xml:space="preserve"> of care </w:t>
                      </w:r>
                      <w:r w:rsidRPr="000F02C4">
                        <w:rPr>
                          <w:rFonts w:ascii="Arial" w:hAnsi="Arial" w:cs="Arial"/>
                        </w:rPr>
                        <w:t xml:space="preserve">that is </w:t>
                      </w:r>
                    </w:p>
                    <w:p w:rsid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relevant</w:t>
                      </w:r>
                      <w:proofErr w:type="gramEnd"/>
                      <w:r w:rsidRPr="000F02C4">
                        <w:rPr>
                          <w:rFonts w:ascii="Arial" w:hAnsi="Arial" w:cs="Arial"/>
                        </w:rPr>
                        <w:t xml:space="preserve"> to their </w:t>
                      </w:r>
                      <w:r>
                        <w:rPr>
                          <w:rFonts w:ascii="Arial" w:hAnsi="Arial" w:cs="Arial"/>
                        </w:rPr>
                        <w:t xml:space="preserve">         </w:t>
                      </w:r>
                    </w:p>
                    <w:p w:rsidR="00D56355" w:rsidRPr="000F02C4" w:rsidRDefault="000F02C4" w:rsidP="000F02C4">
                      <w:pPr>
                        <w:tabs>
                          <w:tab w:val="left" w:pos="1418"/>
                        </w:tabs>
                        <w:autoSpaceDE w:val="0"/>
                        <w:autoSpaceDN w:val="0"/>
                        <w:adjustRightInd w:val="0"/>
                        <w:spacing w:after="0" w:line="240" w:lineRule="auto"/>
                        <w:rPr>
                          <w:rFonts w:ascii="Arial" w:hAnsi="Arial" w:cs="Arial"/>
                        </w:rPr>
                      </w:pPr>
                      <w:r>
                        <w:rPr>
                          <w:rFonts w:ascii="Arial" w:hAnsi="Arial" w:cs="Arial"/>
                        </w:rPr>
                        <w:t xml:space="preserve">                               </w:t>
                      </w:r>
                      <w:proofErr w:type="gramStart"/>
                      <w:r w:rsidRPr="000F02C4">
                        <w:rPr>
                          <w:rFonts w:ascii="Arial" w:hAnsi="Arial" w:cs="Arial"/>
                        </w:rPr>
                        <w:t>needs</w:t>
                      </w:r>
                      <w:proofErr w:type="gramEnd"/>
                      <w:r w:rsidRPr="000F02C4">
                        <w:rPr>
                          <w:rFonts w:ascii="Arial" w:hAnsi="Arial" w:cs="Arial"/>
                        </w:rPr>
                        <w:t xml:space="preserve">. </w:t>
                      </w:r>
                      <w:r w:rsidR="00D56355" w:rsidRPr="000F02C4">
                        <w:rPr>
                          <w:rFonts w:ascii="Arial" w:hAnsi="Arial" w:cs="Arial"/>
                        </w:rPr>
                        <w:t xml:space="preserve"> </w:t>
                      </w:r>
                    </w:p>
                    <w:p w:rsidR="00E3238A" w:rsidRPr="005A651E" w:rsidRDefault="00E3238A" w:rsidP="005A651E">
                      <w:pPr>
                        <w:tabs>
                          <w:tab w:val="left" w:pos="1418"/>
                        </w:tabs>
                        <w:autoSpaceDE w:val="0"/>
                        <w:autoSpaceDN w:val="0"/>
                        <w:adjustRightInd w:val="0"/>
                        <w:spacing w:after="0" w:line="240" w:lineRule="auto"/>
                        <w:rPr>
                          <w:rFonts w:ascii="Arial" w:hAnsi="Arial" w:cs="Arial"/>
                        </w:rPr>
                      </w:pPr>
                    </w:p>
                    <w:p w:rsidR="005A651E" w:rsidRPr="005A651E" w:rsidRDefault="005A651E" w:rsidP="005A651E">
                      <w:pPr>
                        <w:spacing w:after="0" w:line="240" w:lineRule="auto"/>
                        <w:rPr>
                          <w:rFonts w:ascii="Arial" w:hAnsi="Arial" w:cs="Arial"/>
                        </w:rPr>
                      </w:pPr>
                    </w:p>
                  </w:txbxContent>
                </v:textbox>
              </v:shape>
            </w:pict>
          </mc:Fallback>
        </mc:AlternateContent>
      </w:r>
      <w:bookmarkStart w:id="0" w:name="_GoBack"/>
      <w:r w:rsidR="00C4494B">
        <w:rPr>
          <w:noProof/>
        </w:rPr>
        <w:drawing>
          <wp:anchor distT="0" distB="0" distL="114300" distR="114300" simplePos="0" relativeHeight="251658240" behindDoc="1" locked="0" layoutInCell="1" allowOverlap="1" wp14:anchorId="32A11B84" wp14:editId="69A97450">
            <wp:simplePos x="0" y="0"/>
            <wp:positionH relativeFrom="column">
              <wp:posOffset>-1139825</wp:posOffset>
            </wp:positionH>
            <wp:positionV relativeFrom="paragraph">
              <wp:posOffset>-914400</wp:posOffset>
            </wp:positionV>
            <wp:extent cx="7561580" cy="10687050"/>
            <wp:effectExtent l="0" t="0" r="1270" b="0"/>
            <wp:wrapNone/>
            <wp:docPr id="2" name="Picture 1" descr="templa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01.png"/>
                    <pic:cNvPicPr/>
                  </pic:nvPicPr>
                  <pic:blipFill>
                    <a:blip r:embed="rId11" cstate="print"/>
                    <a:stretch>
                      <a:fillRect/>
                    </a:stretch>
                  </pic:blipFill>
                  <pic:spPr>
                    <a:xfrm>
                      <a:off x="0" y="0"/>
                      <a:ext cx="7561580" cy="10687050"/>
                    </a:xfrm>
                    <a:prstGeom prst="rect">
                      <a:avLst/>
                    </a:prstGeom>
                  </pic:spPr>
                </pic:pic>
              </a:graphicData>
            </a:graphic>
          </wp:anchor>
        </w:drawing>
      </w:r>
      <w:bookmarkEnd w:id="0"/>
      <w:r w:rsidR="00CF43F3">
        <w:rPr>
          <w:noProof/>
        </w:rPr>
        <mc:AlternateContent>
          <mc:Choice Requires="wps">
            <w:drawing>
              <wp:anchor distT="0" distB="0" distL="114300" distR="114300" simplePos="0" relativeHeight="251671552" behindDoc="0" locked="0" layoutInCell="1" allowOverlap="1" wp14:anchorId="541846D8" wp14:editId="4262BAFD">
                <wp:simplePos x="0" y="0"/>
                <wp:positionH relativeFrom="column">
                  <wp:posOffset>716280</wp:posOffset>
                </wp:positionH>
                <wp:positionV relativeFrom="paragraph">
                  <wp:posOffset>8753475</wp:posOffset>
                </wp:positionV>
                <wp:extent cx="2209800" cy="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a:off x="0" y="0"/>
                          <a:ext cx="220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56.4pt,689.25pt" to="230.4pt,6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" strokecolor="black [3213]"/>
            </w:pict>
          </mc:Fallback>
        </mc:AlternateContent>
      </w:r>
      <w:r w:rsidR="00CF43F3">
        <w:rPr>
          <w:noProof/>
        </w:rPr>
        <w:drawing>
          <wp:anchor distT="0" distB="0" distL="114300" distR="114300" simplePos="0" relativeHeight="251670528" behindDoc="0" locked="0" layoutInCell="1" allowOverlap="1" wp14:anchorId="60AC52AD" wp14:editId="4DEC9DB9">
            <wp:simplePos x="0" y="0"/>
            <wp:positionH relativeFrom="column">
              <wp:posOffset>792480</wp:posOffset>
            </wp:positionH>
            <wp:positionV relativeFrom="paragraph">
              <wp:posOffset>8749030</wp:posOffset>
            </wp:positionV>
            <wp:extent cx="2129155" cy="962025"/>
            <wp:effectExtent l="0" t="0" r="444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CB NEW Logo (Nov 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9155" cy="962025"/>
                    </a:xfrm>
                    <a:prstGeom prst="rect">
                      <a:avLst/>
                    </a:prstGeom>
                  </pic:spPr>
                </pic:pic>
              </a:graphicData>
            </a:graphic>
            <wp14:sizeRelH relativeFrom="page">
              <wp14:pctWidth>0</wp14:pctWidth>
            </wp14:sizeRelH>
            <wp14:sizeRelV relativeFrom="page">
              <wp14:pctHeight>0</wp14:pctHeight>
            </wp14:sizeRelV>
          </wp:anchor>
        </w:drawing>
      </w:r>
      <w:r w:rsidR="00CF43F3">
        <w:rPr>
          <w:noProof/>
        </w:rPr>
        <mc:AlternateContent>
          <mc:Choice Requires="wps">
            <w:drawing>
              <wp:anchor distT="0" distB="0" distL="114300" distR="114300" simplePos="0" relativeHeight="251668480" behindDoc="0" locked="0" layoutInCell="1" allowOverlap="1" wp14:anchorId="096BAB1C" wp14:editId="0290100A">
                <wp:simplePos x="0" y="0"/>
                <wp:positionH relativeFrom="column">
                  <wp:posOffset>-1141095</wp:posOffset>
                </wp:positionH>
                <wp:positionV relativeFrom="paragraph">
                  <wp:posOffset>8753475</wp:posOffset>
                </wp:positionV>
                <wp:extent cx="4143375" cy="10191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4143375" cy="101917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E2C74" w:rsidRDefault="00CE2C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margin-left:-89.85pt;margin-top:689.25pt;width:326.25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" fillcolor="white [3212]" strokecolor="black [3213]" strokeweight=".5pt">
                <v:textbox>
                  <w:txbxContent>
                    <w:p w:rsidR="00CE2C74" w:rsidRDefault="00CE2C74"/>
                  </w:txbxContent>
                </v:textbox>
              </v:shape>
            </w:pict>
          </mc:Fallback>
        </mc:AlternateContent>
      </w:r>
      <w:r w:rsidR="00CF43F3">
        <w:rPr>
          <w:noProof/>
        </w:rPr>
        <w:drawing>
          <wp:anchor distT="0" distB="0" distL="114300" distR="114300" simplePos="0" relativeHeight="251669504" behindDoc="0" locked="0" layoutInCell="1" allowOverlap="1" wp14:anchorId="6BC41251" wp14:editId="5BFFA097">
            <wp:simplePos x="0" y="0"/>
            <wp:positionH relativeFrom="column">
              <wp:posOffset>-1141095</wp:posOffset>
            </wp:positionH>
            <wp:positionV relativeFrom="paragraph">
              <wp:posOffset>8914765</wp:posOffset>
            </wp:positionV>
            <wp:extent cx="1857375" cy="8572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SA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375" cy="857250"/>
                    </a:xfrm>
                    <a:prstGeom prst="rect">
                      <a:avLst/>
                    </a:prstGeom>
                  </pic:spPr>
                </pic:pic>
              </a:graphicData>
            </a:graphic>
            <wp14:sizeRelH relativeFrom="page">
              <wp14:pctWidth>0</wp14:pctWidth>
            </wp14:sizeRelH>
            <wp14:sizeRelV relativeFrom="page">
              <wp14:pctHeight>0</wp14:pctHeight>
            </wp14:sizeRelV>
          </wp:anchor>
        </w:drawing>
      </w:r>
      <w:r w:rsidR="009F4027">
        <w:rPr>
          <w:noProof/>
        </w:rPr>
        <w:drawing>
          <wp:inline distT="0" distB="0" distL="0" distR="0" wp14:anchorId="19673D6B">
            <wp:extent cx="2322830" cy="4456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2830" cy="4456430"/>
                    </a:xfrm>
                    <a:prstGeom prst="rect">
                      <a:avLst/>
                    </a:prstGeom>
                    <a:noFill/>
                  </pic:spPr>
                </pic:pic>
              </a:graphicData>
            </a:graphic>
          </wp:inline>
        </w:drawing>
      </w:r>
    </w:p>
    <w:sectPr w:rsidR="00145027" w:rsidSect="00031C53">
      <w:pgSz w:w="11906" w:h="16838" w:code="9"/>
      <w:pgMar w:top="1440" w:right="1797" w:bottom="1440" w:left="17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110"/>
    <w:multiLevelType w:val="hybridMultilevel"/>
    <w:tmpl w:val="D4066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EB4C79"/>
    <w:multiLevelType w:val="hybridMultilevel"/>
    <w:tmpl w:val="7DF20B5A"/>
    <w:lvl w:ilvl="0" w:tplc="B12ECE6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5A46AE"/>
    <w:multiLevelType w:val="hybridMultilevel"/>
    <w:tmpl w:val="109A5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477337"/>
    <w:multiLevelType w:val="hybridMultilevel"/>
    <w:tmpl w:val="AF4CAB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11C859D8"/>
    <w:multiLevelType w:val="hybridMultilevel"/>
    <w:tmpl w:val="E8B294B4"/>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abstractNum w:abstractNumId="5">
    <w:nsid w:val="15E77662"/>
    <w:multiLevelType w:val="hybridMultilevel"/>
    <w:tmpl w:val="6C86C120"/>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6">
    <w:nsid w:val="18C62BCB"/>
    <w:multiLevelType w:val="hybridMultilevel"/>
    <w:tmpl w:val="9D903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C84AF1"/>
    <w:multiLevelType w:val="hybridMultilevel"/>
    <w:tmpl w:val="61B840F0"/>
    <w:lvl w:ilvl="0" w:tplc="40F448CE">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58C202F"/>
    <w:multiLevelType w:val="hybridMultilevel"/>
    <w:tmpl w:val="B0F2B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05713F"/>
    <w:multiLevelType w:val="hybridMultilevel"/>
    <w:tmpl w:val="94C82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F231A0"/>
    <w:multiLevelType w:val="hybridMultilevel"/>
    <w:tmpl w:val="004E21D2"/>
    <w:lvl w:ilvl="0" w:tplc="AA9E0B4C">
      <w:start w:val="1"/>
      <w:numFmt w:val="lowerRoman"/>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1">
    <w:nsid w:val="3EDA000B"/>
    <w:multiLevelType w:val="hybridMultilevel"/>
    <w:tmpl w:val="280EEC78"/>
    <w:lvl w:ilvl="0" w:tplc="2920112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97E1FFA"/>
    <w:multiLevelType w:val="hybridMultilevel"/>
    <w:tmpl w:val="FDB0F7B4"/>
    <w:lvl w:ilvl="0" w:tplc="191A4DF4">
      <w:start w:val="10"/>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154305"/>
    <w:multiLevelType w:val="multilevel"/>
    <w:tmpl w:val="225465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4A625A36"/>
    <w:multiLevelType w:val="hybridMultilevel"/>
    <w:tmpl w:val="069015F8"/>
    <w:lvl w:ilvl="0" w:tplc="1892060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nsid w:val="4AFF54D5"/>
    <w:multiLevelType w:val="hybridMultilevel"/>
    <w:tmpl w:val="C442C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9546C5"/>
    <w:multiLevelType w:val="hybridMultilevel"/>
    <w:tmpl w:val="63D4518E"/>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7">
    <w:nsid w:val="7CB86503"/>
    <w:multiLevelType w:val="hybridMultilevel"/>
    <w:tmpl w:val="71C06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7"/>
  </w:num>
  <w:num w:numId="4">
    <w:abstractNumId w:val="8"/>
  </w:num>
  <w:num w:numId="5">
    <w:abstractNumId w:val="15"/>
  </w:num>
  <w:num w:numId="6">
    <w:abstractNumId w:val="3"/>
  </w:num>
  <w:num w:numId="7">
    <w:abstractNumId w:val="9"/>
  </w:num>
  <w:num w:numId="8">
    <w:abstractNumId w:val="10"/>
  </w:num>
  <w:num w:numId="9">
    <w:abstractNumId w:val="1"/>
  </w:num>
  <w:num w:numId="10">
    <w:abstractNumId w:val="12"/>
  </w:num>
  <w:num w:numId="11">
    <w:abstractNumId w:val="2"/>
  </w:num>
  <w:num w:numId="12">
    <w:abstractNumId w:val="13"/>
  </w:num>
  <w:num w:numId="13">
    <w:abstractNumId w:val="16"/>
  </w:num>
  <w:num w:numId="14">
    <w:abstractNumId w:val="4"/>
  </w:num>
  <w:num w:numId="15">
    <w:abstractNumId w:val="0"/>
  </w:num>
  <w:num w:numId="16">
    <w:abstractNumId w:val="14"/>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53"/>
    <w:rsid w:val="000228DE"/>
    <w:rsid w:val="00031C53"/>
    <w:rsid w:val="00044CD1"/>
    <w:rsid w:val="00070F39"/>
    <w:rsid w:val="00071951"/>
    <w:rsid w:val="000811BF"/>
    <w:rsid w:val="000F02C4"/>
    <w:rsid w:val="0011706F"/>
    <w:rsid w:val="00145027"/>
    <w:rsid w:val="001A03F3"/>
    <w:rsid w:val="001B309E"/>
    <w:rsid w:val="002449AC"/>
    <w:rsid w:val="00247A97"/>
    <w:rsid w:val="002850A9"/>
    <w:rsid w:val="002F2783"/>
    <w:rsid w:val="002F59A3"/>
    <w:rsid w:val="003510F7"/>
    <w:rsid w:val="003661FE"/>
    <w:rsid w:val="003F280A"/>
    <w:rsid w:val="00406F69"/>
    <w:rsid w:val="0041220D"/>
    <w:rsid w:val="004124E4"/>
    <w:rsid w:val="004641C7"/>
    <w:rsid w:val="00483B2A"/>
    <w:rsid w:val="004A2315"/>
    <w:rsid w:val="004D4B23"/>
    <w:rsid w:val="004E155F"/>
    <w:rsid w:val="00533602"/>
    <w:rsid w:val="005A651E"/>
    <w:rsid w:val="005C25BB"/>
    <w:rsid w:val="005D2018"/>
    <w:rsid w:val="00616792"/>
    <w:rsid w:val="00653B7B"/>
    <w:rsid w:val="006A6284"/>
    <w:rsid w:val="006A76B4"/>
    <w:rsid w:val="00704002"/>
    <w:rsid w:val="007B6E93"/>
    <w:rsid w:val="007E1717"/>
    <w:rsid w:val="00884B85"/>
    <w:rsid w:val="008B799C"/>
    <w:rsid w:val="008D16FA"/>
    <w:rsid w:val="00982F4C"/>
    <w:rsid w:val="009A76D8"/>
    <w:rsid w:val="009B3D19"/>
    <w:rsid w:val="009F4027"/>
    <w:rsid w:val="00A1215A"/>
    <w:rsid w:val="00A46441"/>
    <w:rsid w:val="00A522AB"/>
    <w:rsid w:val="00A73B1F"/>
    <w:rsid w:val="00A91D8C"/>
    <w:rsid w:val="00AE52E1"/>
    <w:rsid w:val="00AF6640"/>
    <w:rsid w:val="00B5751E"/>
    <w:rsid w:val="00B64C97"/>
    <w:rsid w:val="00B7275D"/>
    <w:rsid w:val="00C05C31"/>
    <w:rsid w:val="00C4494B"/>
    <w:rsid w:val="00C77B13"/>
    <w:rsid w:val="00CD44B7"/>
    <w:rsid w:val="00CD66F4"/>
    <w:rsid w:val="00CE2C74"/>
    <w:rsid w:val="00CF43F3"/>
    <w:rsid w:val="00D00E92"/>
    <w:rsid w:val="00D30348"/>
    <w:rsid w:val="00D37B6E"/>
    <w:rsid w:val="00D56355"/>
    <w:rsid w:val="00DC0C20"/>
    <w:rsid w:val="00E3238A"/>
    <w:rsid w:val="00E974EE"/>
    <w:rsid w:val="00EE1556"/>
    <w:rsid w:val="00F21EA4"/>
    <w:rsid w:val="00F343A4"/>
    <w:rsid w:val="00F35CFE"/>
    <w:rsid w:val="00F81DB1"/>
    <w:rsid w:val="00F9259D"/>
    <w:rsid w:val="00FA2BD0"/>
    <w:rsid w:val="00FA6CC4"/>
    <w:rsid w:val="00FF4419"/>
    <w:rsid w:val="00FF5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5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C53"/>
    <w:rPr>
      <w:rFonts w:ascii="Tahoma" w:hAnsi="Tahoma" w:cs="Tahoma"/>
      <w:sz w:val="16"/>
      <w:szCs w:val="16"/>
    </w:rPr>
  </w:style>
  <w:style w:type="paragraph" w:styleId="ListParagraph">
    <w:name w:val="List Paragraph"/>
    <w:basedOn w:val="Normal"/>
    <w:uiPriority w:val="34"/>
    <w:qFormat/>
    <w:rsid w:val="00A91D8C"/>
    <w:pPr>
      <w:ind w:left="720"/>
    </w:pPr>
    <w:rPr>
      <w:rFonts w:ascii="Calibri" w:eastAsia="Times New Roman" w:hAnsi="Calibri" w:cs="Calibri"/>
    </w:rPr>
  </w:style>
  <w:style w:type="paragraph" w:customStyle="1" w:styleId="Default">
    <w:name w:val="Default"/>
    <w:rsid w:val="0070400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D16FA"/>
    <w:rPr>
      <w:color w:val="0000FF" w:themeColor="hyperlink"/>
      <w:u w:val="single"/>
    </w:rPr>
  </w:style>
  <w:style w:type="character" w:styleId="FootnoteReference">
    <w:name w:val="footnote reference"/>
    <w:basedOn w:val="DefaultParagraphFont"/>
    <w:uiPriority w:val="99"/>
    <w:semiHidden/>
    <w:unhideWhenUsed/>
    <w:rsid w:val="00D00E9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5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1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C53"/>
    <w:rPr>
      <w:rFonts w:ascii="Tahoma" w:hAnsi="Tahoma" w:cs="Tahoma"/>
      <w:sz w:val="16"/>
      <w:szCs w:val="16"/>
    </w:rPr>
  </w:style>
  <w:style w:type="paragraph" w:styleId="ListParagraph">
    <w:name w:val="List Paragraph"/>
    <w:basedOn w:val="Normal"/>
    <w:uiPriority w:val="34"/>
    <w:qFormat/>
    <w:rsid w:val="00A91D8C"/>
    <w:pPr>
      <w:ind w:left="720"/>
    </w:pPr>
    <w:rPr>
      <w:rFonts w:ascii="Calibri" w:eastAsia="Times New Roman" w:hAnsi="Calibri" w:cs="Calibri"/>
    </w:rPr>
  </w:style>
  <w:style w:type="paragraph" w:customStyle="1" w:styleId="Default">
    <w:name w:val="Default"/>
    <w:rsid w:val="0070400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D16FA"/>
    <w:rPr>
      <w:color w:val="0000FF" w:themeColor="hyperlink"/>
      <w:u w:val="single"/>
    </w:rPr>
  </w:style>
  <w:style w:type="character" w:styleId="FootnoteReference">
    <w:name w:val="footnote reference"/>
    <w:basedOn w:val="DefaultParagraphFont"/>
    <w:uiPriority w:val="99"/>
    <w:semiHidden/>
    <w:unhideWhenUsed/>
    <w:rsid w:val="00D00E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9351">
      <w:bodyDiv w:val="1"/>
      <w:marLeft w:val="0"/>
      <w:marRight w:val="0"/>
      <w:marTop w:val="0"/>
      <w:marBottom w:val="0"/>
      <w:divBdr>
        <w:top w:val="none" w:sz="0" w:space="0" w:color="auto"/>
        <w:left w:val="none" w:sz="0" w:space="0" w:color="auto"/>
        <w:bottom w:val="none" w:sz="0" w:space="0" w:color="auto"/>
        <w:right w:val="none" w:sz="0" w:space="0" w:color="auto"/>
      </w:divBdr>
    </w:div>
    <w:div w:id="234709720">
      <w:bodyDiv w:val="1"/>
      <w:marLeft w:val="0"/>
      <w:marRight w:val="0"/>
      <w:marTop w:val="0"/>
      <w:marBottom w:val="0"/>
      <w:divBdr>
        <w:top w:val="none" w:sz="0" w:space="0" w:color="auto"/>
        <w:left w:val="none" w:sz="0" w:space="0" w:color="auto"/>
        <w:bottom w:val="none" w:sz="0" w:space="0" w:color="auto"/>
        <w:right w:val="none" w:sz="0" w:space="0" w:color="auto"/>
      </w:divBdr>
    </w:div>
    <w:div w:id="276987291">
      <w:bodyDiv w:val="1"/>
      <w:marLeft w:val="0"/>
      <w:marRight w:val="0"/>
      <w:marTop w:val="0"/>
      <w:marBottom w:val="0"/>
      <w:divBdr>
        <w:top w:val="none" w:sz="0" w:space="0" w:color="auto"/>
        <w:left w:val="none" w:sz="0" w:space="0" w:color="auto"/>
        <w:bottom w:val="none" w:sz="0" w:space="0" w:color="auto"/>
        <w:right w:val="none" w:sz="0" w:space="0" w:color="auto"/>
      </w:divBdr>
    </w:div>
    <w:div w:id="303971396">
      <w:bodyDiv w:val="1"/>
      <w:marLeft w:val="0"/>
      <w:marRight w:val="0"/>
      <w:marTop w:val="0"/>
      <w:marBottom w:val="0"/>
      <w:divBdr>
        <w:top w:val="none" w:sz="0" w:space="0" w:color="auto"/>
        <w:left w:val="none" w:sz="0" w:space="0" w:color="auto"/>
        <w:bottom w:val="none" w:sz="0" w:space="0" w:color="auto"/>
        <w:right w:val="none" w:sz="0" w:space="0" w:color="auto"/>
      </w:divBdr>
    </w:div>
    <w:div w:id="568803707">
      <w:bodyDiv w:val="1"/>
      <w:marLeft w:val="0"/>
      <w:marRight w:val="0"/>
      <w:marTop w:val="0"/>
      <w:marBottom w:val="0"/>
      <w:divBdr>
        <w:top w:val="none" w:sz="0" w:space="0" w:color="auto"/>
        <w:left w:val="none" w:sz="0" w:space="0" w:color="auto"/>
        <w:bottom w:val="none" w:sz="0" w:space="0" w:color="auto"/>
        <w:right w:val="none" w:sz="0" w:space="0" w:color="auto"/>
      </w:divBdr>
    </w:div>
    <w:div w:id="716244301">
      <w:bodyDiv w:val="1"/>
      <w:marLeft w:val="0"/>
      <w:marRight w:val="0"/>
      <w:marTop w:val="0"/>
      <w:marBottom w:val="0"/>
      <w:divBdr>
        <w:top w:val="none" w:sz="0" w:space="0" w:color="auto"/>
        <w:left w:val="none" w:sz="0" w:space="0" w:color="auto"/>
        <w:bottom w:val="none" w:sz="0" w:space="0" w:color="auto"/>
        <w:right w:val="none" w:sz="0" w:space="0" w:color="auto"/>
      </w:divBdr>
    </w:div>
    <w:div w:id="975915225">
      <w:bodyDiv w:val="1"/>
      <w:marLeft w:val="0"/>
      <w:marRight w:val="0"/>
      <w:marTop w:val="0"/>
      <w:marBottom w:val="0"/>
      <w:divBdr>
        <w:top w:val="none" w:sz="0" w:space="0" w:color="auto"/>
        <w:left w:val="none" w:sz="0" w:space="0" w:color="auto"/>
        <w:bottom w:val="none" w:sz="0" w:space="0" w:color="auto"/>
        <w:right w:val="none" w:sz="0" w:space="0" w:color="auto"/>
      </w:divBdr>
    </w:div>
    <w:div w:id="992679311">
      <w:bodyDiv w:val="1"/>
      <w:marLeft w:val="0"/>
      <w:marRight w:val="0"/>
      <w:marTop w:val="0"/>
      <w:marBottom w:val="0"/>
      <w:divBdr>
        <w:top w:val="none" w:sz="0" w:space="0" w:color="auto"/>
        <w:left w:val="none" w:sz="0" w:space="0" w:color="auto"/>
        <w:bottom w:val="none" w:sz="0" w:space="0" w:color="auto"/>
        <w:right w:val="none" w:sz="0" w:space="0" w:color="auto"/>
      </w:divBdr>
    </w:div>
    <w:div w:id="1547065159">
      <w:bodyDiv w:val="1"/>
      <w:marLeft w:val="0"/>
      <w:marRight w:val="0"/>
      <w:marTop w:val="0"/>
      <w:marBottom w:val="0"/>
      <w:divBdr>
        <w:top w:val="none" w:sz="0" w:space="0" w:color="auto"/>
        <w:left w:val="none" w:sz="0" w:space="0" w:color="auto"/>
        <w:bottom w:val="none" w:sz="0" w:space="0" w:color="auto"/>
        <w:right w:val="none" w:sz="0" w:space="0" w:color="auto"/>
      </w:divBdr>
    </w:div>
    <w:div w:id="159770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bsab.org"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www.rbsab.org" TargetMode="Externa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bsab.org" TargetMode="External"/><Relationship Id="rId4" Type="http://schemas.microsoft.com/office/2007/relationships/stylesWithEffects" Target="stylesWithEffects.xml"/><Relationship Id="rId9" Type="http://schemas.openxmlformats.org/officeDocument/2006/relationships/hyperlink" Target="http://www.rbsab.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15879-625F-4146-9B34-5C760D112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Tameside MBC</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Carl Travis</cp:lastModifiedBy>
  <cp:revision>5</cp:revision>
  <cp:lastPrinted>2017-03-29T14:28:00Z</cp:lastPrinted>
  <dcterms:created xsi:type="dcterms:W3CDTF">2017-09-04T10:58:00Z</dcterms:created>
  <dcterms:modified xsi:type="dcterms:W3CDTF">2017-09-06T15:01:00Z</dcterms:modified>
</cp:coreProperties>
</file>